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C407D9">
      <w:pPr>
        <w:spacing w:line="240" w:lineRule="auto"/>
        <w:jc w:val="center"/>
        <w:rPr>
          <w:rFonts w:hint="eastAsia" w:ascii="方正小标宋简体" w:hAnsi="宋体" w:eastAsia="方正小标宋简体" w:cs="宋体"/>
          <w:color w:val="auto"/>
          <w:kern w:val="0"/>
          <w:sz w:val="40"/>
          <w:szCs w:val="36"/>
          <w:highlight w:val="none"/>
          <w:shd w:val="clear" w:color="auto" w:fill="auto"/>
        </w:rPr>
      </w:pPr>
      <w:bookmarkStart w:id="0" w:name="_Hlk106178389"/>
      <w:r>
        <w:rPr>
          <w:rFonts w:hint="eastAsia" w:ascii="方正小标宋简体" w:hAnsi="宋体" w:eastAsia="方正小标宋简体" w:cs="宋体"/>
          <w:color w:val="auto"/>
          <w:kern w:val="0"/>
          <w:sz w:val="40"/>
          <w:szCs w:val="36"/>
          <w:highlight w:val="none"/>
          <w:shd w:val="clear" w:color="auto" w:fill="auto"/>
          <w:lang w:eastAsia="zh-CN"/>
        </w:rPr>
        <w:t>202</w:t>
      </w:r>
      <w:r>
        <w:rPr>
          <w:rFonts w:hint="eastAsia" w:ascii="方正小标宋简体" w:hAnsi="宋体" w:eastAsia="方正小标宋简体" w:cs="宋体"/>
          <w:color w:val="auto"/>
          <w:kern w:val="0"/>
          <w:sz w:val="40"/>
          <w:szCs w:val="36"/>
          <w:highlight w:val="none"/>
          <w:shd w:val="clear" w:color="auto" w:fill="auto"/>
          <w:lang w:val="en-US" w:eastAsia="zh-CN"/>
        </w:rPr>
        <w:t>4</w:t>
      </w:r>
      <w:r>
        <w:rPr>
          <w:rFonts w:hint="eastAsia" w:ascii="方正小标宋简体" w:hAnsi="宋体" w:eastAsia="方正小标宋简体" w:cs="宋体"/>
          <w:color w:val="auto"/>
          <w:kern w:val="0"/>
          <w:sz w:val="40"/>
          <w:szCs w:val="36"/>
          <w:highlight w:val="none"/>
          <w:shd w:val="clear" w:color="auto" w:fill="auto"/>
          <w:lang w:eastAsia="zh-CN"/>
        </w:rPr>
        <w:t>年</w:t>
      </w:r>
      <w:r>
        <w:rPr>
          <w:rFonts w:hint="eastAsia" w:ascii="方正小标宋简体" w:hAnsi="宋体" w:eastAsia="方正小标宋简体" w:cs="宋体"/>
          <w:color w:val="auto"/>
          <w:kern w:val="0"/>
          <w:sz w:val="40"/>
          <w:szCs w:val="36"/>
          <w:highlight w:val="none"/>
          <w:shd w:val="clear" w:color="auto" w:fill="auto"/>
        </w:rPr>
        <w:t>厦门市体育产业发展状况调查问卷</w:t>
      </w:r>
    </w:p>
    <w:p w14:paraId="7C2E80E4">
      <w:pPr>
        <w:spacing w:line="240" w:lineRule="auto"/>
        <w:jc w:val="center"/>
        <w:rPr>
          <w:rFonts w:hint="default" w:ascii="方正小标宋简体" w:hAnsi="宋体" w:eastAsia="方正小标宋简体" w:cs="宋体"/>
          <w:color w:val="auto"/>
          <w:kern w:val="0"/>
          <w:sz w:val="40"/>
          <w:szCs w:val="36"/>
          <w:highlight w:val="none"/>
          <w:shd w:val="clear" w:color="auto" w:fill="auto"/>
          <w:lang w:val="en-US" w:eastAsia="zh-CN"/>
        </w:rPr>
      </w:pPr>
      <w:r>
        <w:rPr>
          <w:rFonts w:hint="eastAsia" w:ascii="方正小标宋简体" w:hAnsi="宋体" w:eastAsia="方正小标宋简体" w:cs="宋体"/>
          <w:color w:val="auto"/>
          <w:kern w:val="0"/>
          <w:sz w:val="40"/>
          <w:szCs w:val="36"/>
          <w:highlight w:val="none"/>
          <w:shd w:val="clear" w:color="auto" w:fill="auto"/>
          <w:lang w:eastAsia="zh-CN"/>
        </w:rPr>
        <w:t>（</w:t>
      </w:r>
      <w:r>
        <w:rPr>
          <w:rFonts w:hint="eastAsia" w:ascii="方正小标宋简体" w:hAnsi="宋体" w:eastAsia="方正小标宋简体" w:cs="宋体"/>
          <w:color w:val="auto"/>
          <w:kern w:val="0"/>
          <w:sz w:val="40"/>
          <w:szCs w:val="36"/>
          <w:highlight w:val="none"/>
          <w:shd w:val="clear" w:color="auto" w:fill="auto"/>
          <w:lang w:val="en-US" w:eastAsia="zh-CN"/>
        </w:rPr>
        <w:t>体育制造业）</w:t>
      </w:r>
    </w:p>
    <w:p w14:paraId="12F89028">
      <w:pPr>
        <w:spacing w:line="240" w:lineRule="auto"/>
        <w:jc w:val="center"/>
        <w:rPr>
          <w:rFonts w:hint="eastAsia" w:ascii="方正小标宋简体" w:hAnsi="宋体" w:eastAsia="方正小标宋简体" w:cs="宋体"/>
          <w:color w:val="auto"/>
          <w:kern w:val="0"/>
          <w:sz w:val="40"/>
          <w:szCs w:val="36"/>
          <w:highlight w:val="none"/>
          <w:shd w:val="clear" w:color="auto" w:fill="auto"/>
        </w:rPr>
      </w:pPr>
    </w:p>
    <w:bookmarkEnd w:id="0"/>
    <w:tbl>
      <w:tblPr>
        <w:tblStyle w:val="11"/>
        <w:tblW w:w="99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47"/>
      </w:tblGrid>
      <w:tr w14:paraId="04C64B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atLeast"/>
        </w:trPr>
        <w:tc>
          <w:tcPr>
            <w:tcW w:w="9947" w:type="dxa"/>
          </w:tcPr>
          <w:p w14:paraId="64DDDC66">
            <w:pPr>
              <w:tabs>
                <w:tab w:val="center" w:pos="4153"/>
                <w:tab w:val="right" w:pos="8306"/>
              </w:tabs>
              <w:spacing w:line="360" w:lineRule="auto"/>
              <w:ind w:firstLine="480" w:firstLineChars="200"/>
              <w:rPr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hAnsi="宋体"/>
                <w:color w:val="auto"/>
                <w:sz w:val="24"/>
                <w:szCs w:val="24"/>
                <w:highlight w:val="none"/>
                <w:shd w:val="clear" w:color="auto" w:fill="auto"/>
              </w:rPr>
              <w:t>您好，为了解厦门市体育产业发展现状，</w:t>
            </w:r>
            <w:r>
              <w:rPr>
                <w:rFonts w:hint="eastAsia" w:ascii="宋体" w:hAnsi="宋体" w:cs="宋体"/>
                <w:color w:val="auto"/>
                <w:sz w:val="24"/>
                <w:szCs w:val="21"/>
                <w:highlight w:val="none"/>
                <w:shd w:val="clear" w:color="auto" w:fill="auto"/>
              </w:rPr>
              <w:t>厦门市体育局组织开展企业</w:t>
            </w:r>
            <w:r>
              <w:rPr>
                <w:rFonts w:hint="eastAsia" w:ascii="宋体" w:hAnsi="宋体"/>
                <w:color w:val="auto"/>
                <w:sz w:val="24"/>
                <w:szCs w:val="21"/>
                <w:highlight w:val="none"/>
                <w:shd w:val="clear" w:color="auto" w:fill="auto"/>
              </w:rPr>
              <w:t>发展状况调查</w:t>
            </w:r>
            <w:r>
              <w:rPr>
                <w:rFonts w:hint="eastAsia" w:ascii="宋体" w:hAnsi="宋体" w:cs="宋体"/>
                <w:color w:val="auto"/>
                <w:sz w:val="24"/>
                <w:szCs w:val="21"/>
                <w:highlight w:val="none"/>
                <w:shd w:val="clear" w:color="auto" w:fill="auto"/>
              </w:rPr>
              <w:t>，请您根据贵单位实际情况填写问卷，感谢您的配合与支持！</w:t>
            </w:r>
            <w:r>
              <w:rPr>
                <w:rFonts w:hint="eastAsia"/>
                <w:color w:val="auto"/>
                <w:sz w:val="24"/>
                <w:szCs w:val="24"/>
                <w:highlight w:val="none"/>
                <w:shd w:val="clear" w:color="auto" w:fill="auto"/>
              </w:rPr>
              <w:t>我们将严格按照《中华人民共和国统计法》的相关要求，对贵单位所填写的问卷内容严格保密，不会将调查问卷的任何内容对其他单位或个人提供。</w:t>
            </w:r>
          </w:p>
        </w:tc>
      </w:tr>
    </w:tbl>
    <w:p w14:paraId="49B25602">
      <w:pPr>
        <w:pStyle w:val="2"/>
        <w:spacing w:before="93" w:beforeLines="30" w:after="0" w:line="240" w:lineRule="auto"/>
        <w:rPr>
          <w:color w:val="auto"/>
          <w:sz w:val="28"/>
          <w:szCs w:val="28"/>
          <w:highlight w:val="none"/>
          <w:shd w:val="clear" w:color="auto" w:fill="auto"/>
        </w:rPr>
      </w:pPr>
      <w:r>
        <w:rPr>
          <w:rFonts w:hint="eastAsia"/>
          <w:color w:val="auto"/>
          <w:sz w:val="28"/>
          <w:szCs w:val="28"/>
          <w:highlight w:val="none"/>
          <w:shd w:val="clear" w:color="auto" w:fill="auto"/>
        </w:rPr>
        <w:t>【基本信息】</w:t>
      </w:r>
    </w:p>
    <w:p w14:paraId="46D24821">
      <w:pPr>
        <w:pStyle w:val="21"/>
        <w:numPr>
          <w:ilvl w:val="0"/>
          <w:numId w:val="1"/>
        </w:numPr>
        <w:spacing w:line="480" w:lineRule="exact"/>
        <w:ind w:left="0" w:firstLine="0" w:firstLineChars="0"/>
        <w:rPr>
          <w:rFonts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bookmarkStart w:id="1" w:name="_Toc74237560"/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单位名称：__________________________________________________</w:t>
      </w:r>
      <w:bookmarkEnd w:id="1"/>
    </w:p>
    <w:p w14:paraId="41B35D1B">
      <w:pPr>
        <w:pStyle w:val="21"/>
        <w:numPr>
          <w:ilvl w:val="0"/>
          <w:numId w:val="1"/>
        </w:numPr>
        <w:spacing w:line="480" w:lineRule="exact"/>
        <w:ind w:left="0" w:firstLine="0" w:firstLineChars="0"/>
        <w:rPr>
          <w:rFonts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bookmarkStart w:id="2" w:name="_Toc74237561"/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单位统一社会信用代码：___________________________________________________</w:t>
      </w:r>
    </w:p>
    <w:p w14:paraId="773EEA12">
      <w:pPr>
        <w:pStyle w:val="21"/>
        <w:numPr>
          <w:ilvl w:val="0"/>
          <w:numId w:val="1"/>
        </w:numPr>
        <w:spacing w:line="480" w:lineRule="exact"/>
        <w:ind w:left="0" w:firstLine="0" w:firstLineChars="0"/>
        <w:rPr>
          <w:rFonts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联系人：</w:t>
      </w:r>
      <w:r>
        <w:rPr>
          <w:rFonts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____________________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；联系电话：</w:t>
      </w:r>
      <w:r>
        <w:rPr>
          <w:rFonts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____________________</w:t>
      </w:r>
      <w:bookmarkEnd w:id="2"/>
    </w:p>
    <w:p w14:paraId="49429578">
      <w:pPr>
        <w:pStyle w:val="21"/>
        <w:numPr>
          <w:ilvl w:val="0"/>
          <w:numId w:val="1"/>
        </w:numPr>
        <w:spacing w:line="480" w:lineRule="exact"/>
        <w:ind w:left="0" w:firstLine="0" w:firstLineChars="0"/>
        <w:rPr>
          <w:rFonts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bookmarkStart w:id="3" w:name="_Toc74237562"/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所在区域：（单选）</w:t>
      </w:r>
      <w:r>
        <w:rPr>
          <w:rFonts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__________</w:t>
      </w:r>
      <w:bookmarkEnd w:id="3"/>
    </w:p>
    <w:p w14:paraId="1DC994BB">
      <w:pPr>
        <w:pStyle w:val="21"/>
        <w:widowControl/>
        <w:tabs>
          <w:tab w:val="left" w:leader="middleDot" w:pos="4740"/>
          <w:tab w:val="left" w:leader="middleDot" w:pos="7740"/>
        </w:tabs>
        <w:spacing w:line="420" w:lineRule="exact"/>
        <w:ind w:firstLine="0" w:firstLineChars="0"/>
        <w:jc w:val="left"/>
        <w:rPr>
          <w:rFonts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</w:pPr>
      <w:bookmarkStart w:id="4" w:name="_Toc74237567"/>
      <w:bookmarkStart w:id="5" w:name="_Toc74237566"/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1.思明区    2.湖里区    3.海沧区    4.集美区    5.同安区     6.翔安区</w:t>
      </w:r>
    </w:p>
    <w:p w14:paraId="27C26A36">
      <w:pPr>
        <w:pStyle w:val="21"/>
        <w:numPr>
          <w:ilvl w:val="0"/>
          <w:numId w:val="1"/>
        </w:numPr>
        <w:spacing w:line="480" w:lineRule="exact"/>
        <w:ind w:left="0" w:firstLine="0" w:firstLineChars="0"/>
        <w:rPr>
          <w:rFonts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贵单位是否有生产户外运动相关用品，具体是什么？</w:t>
      </w:r>
    </w:p>
    <w:p w14:paraId="03E31A94">
      <w:pPr>
        <w:pStyle w:val="21"/>
        <w:numPr>
          <w:ilvl w:val="0"/>
          <w:numId w:val="0"/>
        </w:numPr>
        <w:spacing w:line="480" w:lineRule="exact"/>
        <w:ind w:leftChars="0"/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1.户外运动服装、鞋帽、配饰等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（如冲锋衣裤，抓绒衣裤，速干衣裤，户外衬衣，户外T恤，迷彩衣裤，快干/保暖内衣裤，羽绒/棉服，滑雪衣裤，毛衣风衣，休闲衣，裤骑行服，马甲背心，皮肤风衣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等户外专用服装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；登山鞋，徒步鞋，高山靴，攀岩鞋，溯溪鞋，沙滩鞋/凉鞋，户外休闲鞋，雪地鞋胶鞋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等户外专用鞋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；登山包,腰包/挂包,旅行包,摄影包,钓鱼包,骑行包,洗漱包,生存包,钱包/卡包,手臂包,防水包,户外包,收纳包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等户外用包具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；帽子，手套，头巾/护耳，户外眼镜围巾/围脖雨衣/雨披雪套/套脚户外袜子，空气循环鞋垫，快干毛巾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等户外服饰配件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），具体是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</w:rPr>
        <w:t>：__________________；</w:t>
      </w:r>
    </w:p>
    <w:p w14:paraId="4D23BBB2">
      <w:pPr>
        <w:pStyle w:val="21"/>
        <w:numPr>
          <w:ilvl w:val="0"/>
          <w:numId w:val="0"/>
        </w:numPr>
        <w:spacing w:line="480" w:lineRule="exact"/>
        <w:ind w:leftChars="0"/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2.户外运动用器材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（如帐篷、睡袋、防潮垫或气垫、手推车、炊具、炉具、多功能水壶、吸管或净水杯、指北针、望远镜、等高线地图、防水灯具、刀具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等户外用品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；登山绳、岩石钉、安全带、登山杖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等登山攀岩器材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；自行车、滑板、骑行头盔、护膝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等骑行器材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；皮划艇、冲浪板、潜水装备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等水上运动器材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；钓竿渔轮、鱼刀、鱼线、鱼饵、钓鱼工具、钓鱼辅助配件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等钓鱼用具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；冰雪运动器材、马术用品、漂流用品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等专项用品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）具体是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</w:rPr>
        <w:t>：__________________；</w:t>
      </w:r>
    </w:p>
    <w:p w14:paraId="0D2FEC27">
      <w:pPr>
        <w:pStyle w:val="21"/>
        <w:numPr>
          <w:ilvl w:val="0"/>
          <w:numId w:val="0"/>
        </w:numPr>
        <w:spacing w:line="480" w:lineRule="exact"/>
        <w:ind w:leftChars="0"/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3.户外运动食品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（如能量棒、压缩饼干、</w:t>
      </w:r>
      <w:r>
        <w:rPr>
          <w:rFonts w:ascii="Segoe UI" w:hAnsi="Segoe UI" w:eastAsia="Segoe UI" w:cs="Segoe UI"/>
          <w:i w:val="0"/>
          <w:iCs w:val="0"/>
          <w:caps w:val="0"/>
          <w:spacing w:val="0"/>
          <w:sz w:val="24"/>
          <w:szCs w:val="24"/>
          <w:shd w:val="clear" w:fill="FFFFFF"/>
        </w:rPr>
        <w:t>运动饮料、功能性茶饮等</w:t>
      </w:r>
      <w:r>
        <w:rPr>
          <w:rFonts w:hint="eastAsia" w:ascii="Segoe UI" w:hAnsi="Segoe UI" w:eastAsia="宋体" w:cs="Segoe UI"/>
          <w:i w:val="0"/>
          <w:iCs w:val="0"/>
          <w:caps w:val="0"/>
          <w:spacing w:val="0"/>
          <w:sz w:val="24"/>
          <w:szCs w:val="24"/>
          <w:shd w:val="clear" w:fill="FFFFFF"/>
          <w:lang w:eastAsia="zh-CN"/>
        </w:rPr>
        <w:t>）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具体是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</w:rPr>
        <w:t>：__________________；</w:t>
      </w:r>
    </w:p>
    <w:p w14:paraId="4FE957B1">
      <w:pPr>
        <w:pStyle w:val="21"/>
        <w:numPr>
          <w:ilvl w:val="0"/>
          <w:numId w:val="0"/>
        </w:numPr>
        <w:spacing w:line="480" w:lineRule="exact"/>
        <w:ind w:leftChars="0"/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4.其他上述未提及的户外运动相关用品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，具体是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</w:rPr>
        <w:t>：__________________；</w:t>
      </w:r>
    </w:p>
    <w:p w14:paraId="57E81117">
      <w:pPr>
        <w:pStyle w:val="21"/>
        <w:numPr>
          <w:ilvl w:val="0"/>
          <w:numId w:val="0"/>
        </w:numPr>
        <w:spacing w:line="480" w:lineRule="exact"/>
        <w:ind w:leftChars="0"/>
        <w:rPr>
          <w:rFonts w:hint="default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5.不生产户外运动相关用品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。</w:t>
      </w:r>
    </w:p>
    <w:bookmarkEnd w:id="4"/>
    <w:bookmarkEnd w:id="5"/>
    <w:p w14:paraId="7BF39795">
      <w:pPr>
        <w:pStyle w:val="21"/>
        <w:numPr>
          <w:ilvl w:val="0"/>
          <w:numId w:val="1"/>
        </w:numPr>
        <w:shd w:val="clear"/>
        <w:spacing w:line="480" w:lineRule="exact"/>
        <w:ind w:left="0" w:firstLine="0" w:firstLineChars="0"/>
        <w:rPr>
          <w:rFonts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bookmarkStart w:id="6" w:name="_Hlk106178110"/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除上述业务外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贵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单位还有未提及的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业务活动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吗？（单选）</w:t>
      </w:r>
    </w:p>
    <w:p w14:paraId="75BE44F4">
      <w:pPr>
        <w:pStyle w:val="21"/>
        <w:numPr>
          <w:ilvl w:val="0"/>
          <w:numId w:val="0"/>
        </w:numPr>
        <w:shd w:val="clear"/>
        <w:spacing w:line="480" w:lineRule="exact"/>
        <w:ind w:leftChars="0"/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1.还有非户外运动相关的业务，</w:t>
      </w:r>
    </w:p>
    <w:p w14:paraId="306AF800">
      <w:pPr>
        <w:pStyle w:val="21"/>
        <w:numPr>
          <w:ilvl w:val="0"/>
          <w:numId w:val="0"/>
        </w:numPr>
        <w:shd w:val="clear"/>
        <w:spacing w:line="480" w:lineRule="exact"/>
        <w:ind w:leftChars="0"/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分别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</w:rPr>
        <w:t>是：1.__________________2.________________3._______________（请根据该项业务活动收入的比重由大到小填写一至三项业务活动）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 xml:space="preserve">  </w:t>
      </w:r>
    </w:p>
    <w:p w14:paraId="690A9AA2">
      <w:pPr>
        <w:pStyle w:val="21"/>
        <w:numPr>
          <w:ilvl w:val="0"/>
          <w:numId w:val="0"/>
        </w:numPr>
        <w:shd w:val="clear"/>
        <w:spacing w:line="480" w:lineRule="exact"/>
        <w:ind w:leftChars="0"/>
        <w:rPr>
          <w:rFonts w:hint="default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2.企业主营户外运动相关业务，没有其他体育运动相关业务</w:t>
      </w:r>
    </w:p>
    <w:p w14:paraId="4429D470">
      <w:pPr>
        <w:pStyle w:val="2"/>
        <w:spacing w:before="93" w:beforeLines="30" w:after="0" w:line="240" w:lineRule="auto"/>
        <w:rPr>
          <w:color w:val="auto"/>
          <w:sz w:val="28"/>
          <w:szCs w:val="28"/>
          <w:highlight w:val="none"/>
          <w:shd w:val="clear" w:color="auto" w:fill="auto"/>
        </w:rPr>
      </w:pPr>
      <w:r>
        <w:rPr>
          <w:rFonts w:hint="eastAsia"/>
          <w:color w:val="auto"/>
          <w:sz w:val="28"/>
          <w:szCs w:val="28"/>
          <w:highlight w:val="none"/>
          <w:shd w:val="clear" w:color="auto" w:fill="auto"/>
        </w:rPr>
        <w:t>【主体问卷】</w:t>
      </w:r>
    </w:p>
    <w:p w14:paraId="06BAA8A2">
      <w:pPr>
        <w:widowControl/>
        <w:spacing w:line="240" w:lineRule="auto"/>
        <w:jc w:val="left"/>
        <w:rPr>
          <w:rFonts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</w:rPr>
      </w:pPr>
      <w:r>
        <w:rPr>
          <w:rFonts w:hint="eastAsia"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</w:rPr>
        <w:t>一、生产经营情况</w:t>
      </w:r>
      <w:bookmarkEnd w:id="6"/>
      <w:bookmarkStart w:id="7" w:name="_Hlk106177773"/>
    </w:p>
    <w:p w14:paraId="493A31EC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单位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2024年度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、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202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3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年度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的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生产经营情况是？（请填写下表）</w:t>
      </w:r>
    </w:p>
    <w:tbl>
      <w:tblPr>
        <w:tblStyle w:val="10"/>
        <w:tblW w:w="9958" w:type="dxa"/>
        <w:jc w:val="center"/>
        <w:tblBorders>
          <w:top w:val="single" w:color="auto" w:sz="8" w:space="0"/>
          <w:left w:val="none" w:color="auto" w:sz="0" w:space="0"/>
          <w:bottom w:val="single" w:color="auto" w:sz="8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48"/>
        <w:gridCol w:w="1524"/>
        <w:gridCol w:w="1528"/>
        <w:gridCol w:w="1527"/>
        <w:gridCol w:w="1531"/>
      </w:tblGrid>
      <w:tr w14:paraId="37F24503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tblHeader/>
          <w:jc w:val="center"/>
        </w:trPr>
        <w:tc>
          <w:tcPr>
            <w:tcW w:w="3848" w:type="dxa"/>
            <w:vAlign w:val="center"/>
          </w:tcPr>
          <w:p w14:paraId="5CCBD4D5">
            <w:pPr>
              <w:spacing w:line="240" w:lineRule="auto"/>
              <w:jc w:val="center"/>
              <w:rPr>
                <w:rFonts w:ascii="宋体" w:hAnsi="宋体"/>
                <w:b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ascii="宋体" w:hAnsi="宋体"/>
                <w:b/>
                <w:color w:val="auto"/>
                <w:sz w:val="22"/>
                <w:highlight w:val="none"/>
                <w:shd w:val="clear" w:color="auto" w:fill="auto"/>
              </w:rPr>
              <w:t>指标名称</w:t>
            </w:r>
          </w:p>
        </w:tc>
        <w:tc>
          <w:tcPr>
            <w:tcW w:w="1524" w:type="dxa"/>
            <w:vAlign w:val="center"/>
          </w:tcPr>
          <w:p w14:paraId="21BCAFB4">
            <w:pPr>
              <w:spacing w:line="240" w:lineRule="auto"/>
              <w:jc w:val="center"/>
              <w:rPr>
                <w:rFonts w:ascii="宋体" w:hAnsi="宋体"/>
                <w:b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ascii="宋体" w:hAnsi="宋体"/>
                <w:b/>
                <w:color w:val="auto"/>
                <w:sz w:val="22"/>
                <w:highlight w:val="none"/>
                <w:shd w:val="clear" w:color="auto" w:fill="auto"/>
              </w:rPr>
              <w:t>计量单位</w:t>
            </w:r>
          </w:p>
        </w:tc>
        <w:tc>
          <w:tcPr>
            <w:tcW w:w="1528" w:type="dxa"/>
            <w:vAlign w:val="center"/>
          </w:tcPr>
          <w:p w14:paraId="3BE4B0B2">
            <w:pPr>
              <w:spacing w:line="240" w:lineRule="auto"/>
              <w:jc w:val="center"/>
              <w:rPr>
                <w:rFonts w:hint="eastAsia" w:ascii="宋体" w:hAnsi="宋体" w:eastAsia="宋体"/>
                <w:b/>
                <w:color w:val="auto"/>
                <w:sz w:val="22"/>
                <w:highlight w:val="none"/>
                <w:shd w:val="clear" w:color="auto" w:fill="auto"/>
                <w:lang w:eastAsia="zh-CN"/>
              </w:rPr>
            </w:pPr>
            <w:r>
              <w:rPr>
                <w:rFonts w:hint="eastAsia" w:ascii="宋体" w:hAnsi="宋体"/>
                <w:b/>
                <w:color w:val="auto"/>
                <w:sz w:val="22"/>
                <w:highlight w:val="none"/>
                <w:shd w:val="clear" w:color="auto" w:fill="auto"/>
                <w:lang w:eastAsia="zh-CN"/>
              </w:rPr>
              <w:t>2024年</w:t>
            </w:r>
          </w:p>
        </w:tc>
        <w:tc>
          <w:tcPr>
            <w:tcW w:w="1527" w:type="dxa"/>
            <w:vAlign w:val="center"/>
          </w:tcPr>
          <w:p w14:paraId="16D2B470">
            <w:pPr>
              <w:spacing w:line="240" w:lineRule="auto"/>
              <w:jc w:val="center"/>
              <w:rPr>
                <w:rFonts w:hint="eastAsia" w:ascii="宋体" w:hAnsi="宋体" w:eastAsia="宋体"/>
                <w:b/>
                <w:color w:val="auto"/>
                <w:sz w:val="22"/>
                <w:highlight w:val="none"/>
                <w:shd w:val="clear" w:color="auto" w:fill="auto"/>
                <w:lang w:eastAsia="zh-CN"/>
              </w:rPr>
            </w:pPr>
            <w:r>
              <w:rPr>
                <w:rFonts w:hint="eastAsia" w:ascii="宋体" w:hAnsi="宋体"/>
                <w:b/>
                <w:color w:val="auto"/>
                <w:sz w:val="22"/>
                <w:highlight w:val="none"/>
                <w:shd w:val="clear" w:color="auto" w:fill="auto"/>
                <w:lang w:eastAsia="zh-CN"/>
              </w:rPr>
              <w:t>2023年</w:t>
            </w:r>
          </w:p>
        </w:tc>
        <w:tc>
          <w:tcPr>
            <w:tcW w:w="1531" w:type="dxa"/>
            <w:vAlign w:val="center"/>
          </w:tcPr>
          <w:p w14:paraId="3EEF2CFF">
            <w:pPr>
              <w:spacing w:line="240" w:lineRule="auto"/>
              <w:jc w:val="center"/>
              <w:rPr>
                <w:rFonts w:ascii="宋体" w:hAnsi="宋体"/>
                <w:b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b/>
                <w:color w:val="auto"/>
                <w:sz w:val="22"/>
                <w:highlight w:val="none"/>
                <w:shd w:val="clear" w:color="auto" w:fill="auto"/>
              </w:rPr>
              <w:t>备注</w:t>
            </w:r>
          </w:p>
        </w:tc>
      </w:tr>
      <w:tr w14:paraId="1E6FBABA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3848" w:type="dxa"/>
            <w:vAlign w:val="center"/>
          </w:tcPr>
          <w:p w14:paraId="2A50BB04">
            <w:pPr>
              <w:spacing w:line="240" w:lineRule="auto"/>
              <w:rPr>
                <w:rFonts w:hint="default" w:ascii="宋体" w:hAnsi="宋体"/>
                <w:color w:val="auto"/>
                <w:sz w:val="22"/>
                <w:highlight w:val="none"/>
                <w:shd w:val="clear" w:color="auto" w:fill="auto"/>
                <w:lang w:val="en-US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  <w:lang w:val="en-US" w:eastAsia="zh-CN"/>
              </w:rPr>
              <w:t>总产值</w:t>
            </w:r>
          </w:p>
        </w:tc>
        <w:tc>
          <w:tcPr>
            <w:tcW w:w="1524" w:type="dxa"/>
            <w:vAlign w:val="center"/>
          </w:tcPr>
          <w:p w14:paraId="1A0E588D">
            <w:pPr>
              <w:spacing w:line="240" w:lineRule="auto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  <w:t>万</w:t>
            </w:r>
            <w:r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  <w:t>元</w:t>
            </w:r>
          </w:p>
        </w:tc>
        <w:tc>
          <w:tcPr>
            <w:tcW w:w="1528" w:type="dxa"/>
            <w:vAlign w:val="center"/>
          </w:tcPr>
          <w:p w14:paraId="2CC4B428">
            <w:pPr>
              <w:keepNext/>
              <w:keepLines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  <w:tc>
          <w:tcPr>
            <w:tcW w:w="1527" w:type="dxa"/>
            <w:vAlign w:val="center"/>
          </w:tcPr>
          <w:p w14:paraId="4503B262">
            <w:pPr>
              <w:keepNext/>
              <w:keepLines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  <w:tc>
          <w:tcPr>
            <w:tcW w:w="1531" w:type="dxa"/>
            <w:vAlign w:val="center"/>
          </w:tcPr>
          <w:p w14:paraId="77EFB7A6">
            <w:pPr>
              <w:keepNext/>
              <w:keepLines/>
              <w:spacing w:line="240" w:lineRule="auto"/>
              <w:jc w:val="right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</w:tr>
      <w:tr w14:paraId="5E3DB119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3848" w:type="dxa"/>
            <w:vAlign w:val="center"/>
          </w:tcPr>
          <w:p w14:paraId="44CB0BEB">
            <w:pPr>
              <w:spacing w:line="240" w:lineRule="auto"/>
              <w:ind w:firstLine="440" w:firstLineChars="200"/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  <w:lang w:val="en-US" w:eastAsia="zh-CN"/>
              </w:rPr>
              <w:t>其中：与体育相关产值</w:t>
            </w:r>
          </w:p>
        </w:tc>
        <w:tc>
          <w:tcPr>
            <w:tcW w:w="1524" w:type="dxa"/>
            <w:vAlign w:val="center"/>
          </w:tcPr>
          <w:p w14:paraId="5496B827">
            <w:pPr>
              <w:spacing w:line="240" w:lineRule="auto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  <w:t>万</w:t>
            </w:r>
            <w:r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  <w:t>元</w:t>
            </w:r>
          </w:p>
        </w:tc>
        <w:tc>
          <w:tcPr>
            <w:tcW w:w="1528" w:type="dxa"/>
            <w:vAlign w:val="center"/>
          </w:tcPr>
          <w:p w14:paraId="59BE6953">
            <w:pPr>
              <w:keepNext/>
              <w:keepLines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  <w:tc>
          <w:tcPr>
            <w:tcW w:w="1527" w:type="dxa"/>
            <w:vAlign w:val="center"/>
          </w:tcPr>
          <w:p w14:paraId="48A0C653">
            <w:pPr>
              <w:keepNext/>
              <w:keepLines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  <w:tc>
          <w:tcPr>
            <w:tcW w:w="1531" w:type="dxa"/>
            <w:vAlign w:val="center"/>
          </w:tcPr>
          <w:p w14:paraId="2764DF3D">
            <w:pPr>
              <w:keepNext/>
              <w:keepLines/>
              <w:spacing w:line="240" w:lineRule="auto"/>
              <w:jc w:val="right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</w:tr>
      <w:tr w14:paraId="04041E57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3848" w:type="dxa"/>
            <w:vAlign w:val="center"/>
          </w:tcPr>
          <w:p w14:paraId="4856D356">
            <w:pPr>
              <w:spacing w:line="240" w:lineRule="auto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  <w:t>营业收入</w:t>
            </w:r>
          </w:p>
        </w:tc>
        <w:tc>
          <w:tcPr>
            <w:tcW w:w="1524" w:type="dxa"/>
            <w:vAlign w:val="center"/>
          </w:tcPr>
          <w:p w14:paraId="4639B89F">
            <w:pPr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  <w:t>万</w:t>
            </w:r>
            <w:r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  <w:t>元</w:t>
            </w:r>
          </w:p>
        </w:tc>
        <w:tc>
          <w:tcPr>
            <w:tcW w:w="1528" w:type="dxa"/>
            <w:vAlign w:val="center"/>
          </w:tcPr>
          <w:p w14:paraId="056A607A">
            <w:pPr>
              <w:keepNext/>
              <w:keepLines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  <w:tc>
          <w:tcPr>
            <w:tcW w:w="1527" w:type="dxa"/>
            <w:vAlign w:val="center"/>
          </w:tcPr>
          <w:p w14:paraId="4ADC64CF">
            <w:pPr>
              <w:keepNext/>
              <w:keepLines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  <w:tc>
          <w:tcPr>
            <w:tcW w:w="1531" w:type="dxa"/>
            <w:vAlign w:val="center"/>
          </w:tcPr>
          <w:p w14:paraId="3E52BAB3">
            <w:pPr>
              <w:keepNext/>
              <w:keepLines/>
              <w:spacing w:line="240" w:lineRule="auto"/>
              <w:jc w:val="right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</w:tr>
      <w:tr w14:paraId="1507799A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3848" w:type="dxa"/>
            <w:vAlign w:val="center"/>
          </w:tcPr>
          <w:p w14:paraId="17F0444F">
            <w:pPr>
              <w:spacing w:line="240" w:lineRule="auto"/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  <w:lang w:val="en-US" w:eastAsia="zh-CN"/>
              </w:rPr>
              <w:t xml:space="preserve">    其中：与体育相关营收</w:t>
            </w:r>
          </w:p>
        </w:tc>
        <w:tc>
          <w:tcPr>
            <w:tcW w:w="1524" w:type="dxa"/>
            <w:vAlign w:val="center"/>
          </w:tcPr>
          <w:p w14:paraId="7030EBC5">
            <w:pPr>
              <w:spacing w:line="240" w:lineRule="auto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  <w:t>万</w:t>
            </w:r>
            <w:r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  <w:t>元</w:t>
            </w:r>
          </w:p>
        </w:tc>
        <w:tc>
          <w:tcPr>
            <w:tcW w:w="1528" w:type="dxa"/>
            <w:vAlign w:val="center"/>
          </w:tcPr>
          <w:p w14:paraId="7CB0AA28">
            <w:pPr>
              <w:keepNext/>
              <w:keepLines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  <w:tc>
          <w:tcPr>
            <w:tcW w:w="1527" w:type="dxa"/>
            <w:vAlign w:val="center"/>
          </w:tcPr>
          <w:p w14:paraId="235B910C">
            <w:pPr>
              <w:keepNext/>
              <w:keepLines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  <w:tc>
          <w:tcPr>
            <w:tcW w:w="1531" w:type="dxa"/>
            <w:vAlign w:val="center"/>
          </w:tcPr>
          <w:p w14:paraId="289E3900">
            <w:pPr>
              <w:keepNext/>
              <w:keepLines/>
              <w:spacing w:line="240" w:lineRule="auto"/>
              <w:jc w:val="right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</w:tr>
      <w:tr w14:paraId="7A14195A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3848" w:type="dxa"/>
            <w:vAlign w:val="center"/>
          </w:tcPr>
          <w:p w14:paraId="04488998">
            <w:pPr>
              <w:spacing w:line="240" w:lineRule="auto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  <w:t>营业成本</w:t>
            </w:r>
          </w:p>
        </w:tc>
        <w:tc>
          <w:tcPr>
            <w:tcW w:w="1524" w:type="dxa"/>
            <w:vAlign w:val="center"/>
          </w:tcPr>
          <w:p w14:paraId="6C25EF7E">
            <w:pPr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  <w:t>万</w:t>
            </w:r>
            <w:r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  <w:t>元</w:t>
            </w:r>
          </w:p>
        </w:tc>
        <w:tc>
          <w:tcPr>
            <w:tcW w:w="1528" w:type="dxa"/>
            <w:vAlign w:val="center"/>
          </w:tcPr>
          <w:p w14:paraId="0C37CB0C">
            <w:pPr>
              <w:keepNext/>
              <w:keepLines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  <w:tc>
          <w:tcPr>
            <w:tcW w:w="1527" w:type="dxa"/>
            <w:vAlign w:val="center"/>
          </w:tcPr>
          <w:p w14:paraId="60BA3B6B">
            <w:pPr>
              <w:keepNext/>
              <w:keepLines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  <w:tc>
          <w:tcPr>
            <w:tcW w:w="1531" w:type="dxa"/>
            <w:vAlign w:val="center"/>
          </w:tcPr>
          <w:p w14:paraId="24EE84A5">
            <w:pPr>
              <w:keepNext/>
              <w:keepLines/>
              <w:spacing w:line="240" w:lineRule="auto"/>
              <w:jc w:val="right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</w:tr>
      <w:tr w14:paraId="3E2ED16F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3848" w:type="dxa"/>
            <w:vAlign w:val="center"/>
          </w:tcPr>
          <w:p w14:paraId="5AD6A4D7">
            <w:pPr>
              <w:spacing w:line="240" w:lineRule="auto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  <w:t>应交增值税</w:t>
            </w:r>
          </w:p>
        </w:tc>
        <w:tc>
          <w:tcPr>
            <w:tcW w:w="1524" w:type="dxa"/>
            <w:vAlign w:val="center"/>
          </w:tcPr>
          <w:p w14:paraId="0F0EF103">
            <w:pPr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  <w:t>万</w:t>
            </w:r>
            <w:r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  <w:t>元</w:t>
            </w:r>
          </w:p>
        </w:tc>
        <w:tc>
          <w:tcPr>
            <w:tcW w:w="1528" w:type="dxa"/>
            <w:vAlign w:val="center"/>
          </w:tcPr>
          <w:p w14:paraId="7DF5E698">
            <w:pPr>
              <w:keepNext/>
              <w:keepLines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  <w:tc>
          <w:tcPr>
            <w:tcW w:w="1527" w:type="dxa"/>
            <w:vAlign w:val="center"/>
          </w:tcPr>
          <w:p w14:paraId="7A2296CF">
            <w:pPr>
              <w:keepNext/>
              <w:keepLines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  <w:tc>
          <w:tcPr>
            <w:tcW w:w="1531" w:type="dxa"/>
            <w:vAlign w:val="center"/>
          </w:tcPr>
          <w:p w14:paraId="47E0485F">
            <w:pPr>
              <w:keepNext/>
              <w:keepLines/>
              <w:spacing w:line="240" w:lineRule="auto"/>
              <w:jc w:val="right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</w:tr>
      <w:tr w14:paraId="3946C5F9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3848" w:type="dxa"/>
            <w:vAlign w:val="center"/>
          </w:tcPr>
          <w:p w14:paraId="19F582EF">
            <w:pPr>
              <w:spacing w:line="240" w:lineRule="auto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  <w:t>应付职工薪酬</w:t>
            </w:r>
          </w:p>
        </w:tc>
        <w:tc>
          <w:tcPr>
            <w:tcW w:w="1524" w:type="dxa"/>
            <w:vAlign w:val="center"/>
          </w:tcPr>
          <w:p w14:paraId="2C6E8D3B">
            <w:pPr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  <w:t>万</w:t>
            </w:r>
            <w:r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  <w:t>元</w:t>
            </w:r>
          </w:p>
        </w:tc>
        <w:tc>
          <w:tcPr>
            <w:tcW w:w="1528" w:type="dxa"/>
            <w:vAlign w:val="center"/>
          </w:tcPr>
          <w:p w14:paraId="0B672C2A">
            <w:pPr>
              <w:keepNext/>
              <w:keepLines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  <w:tc>
          <w:tcPr>
            <w:tcW w:w="1527" w:type="dxa"/>
            <w:vAlign w:val="center"/>
          </w:tcPr>
          <w:p w14:paraId="1FFECAED">
            <w:pPr>
              <w:keepNext/>
              <w:keepLines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  <w:tc>
          <w:tcPr>
            <w:tcW w:w="1531" w:type="dxa"/>
            <w:vAlign w:val="center"/>
          </w:tcPr>
          <w:p w14:paraId="5432C56B">
            <w:pPr>
              <w:keepNext/>
              <w:keepLines/>
              <w:spacing w:line="240" w:lineRule="auto"/>
              <w:jc w:val="right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</w:tr>
      <w:tr w14:paraId="43583D12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3848" w:type="dxa"/>
            <w:vAlign w:val="center"/>
          </w:tcPr>
          <w:p w14:paraId="571FFAD2">
            <w:pPr>
              <w:spacing w:line="240" w:lineRule="auto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  <w:t>税金及附加</w:t>
            </w:r>
          </w:p>
        </w:tc>
        <w:tc>
          <w:tcPr>
            <w:tcW w:w="1524" w:type="dxa"/>
            <w:vAlign w:val="center"/>
          </w:tcPr>
          <w:p w14:paraId="70A1D356">
            <w:pPr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  <w:t>万</w:t>
            </w:r>
            <w:r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  <w:t>元</w:t>
            </w:r>
          </w:p>
        </w:tc>
        <w:tc>
          <w:tcPr>
            <w:tcW w:w="1528" w:type="dxa"/>
            <w:vAlign w:val="center"/>
          </w:tcPr>
          <w:p w14:paraId="3DB02489">
            <w:pPr>
              <w:keepNext/>
              <w:keepLines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  <w:tc>
          <w:tcPr>
            <w:tcW w:w="1527" w:type="dxa"/>
            <w:vAlign w:val="center"/>
          </w:tcPr>
          <w:p w14:paraId="4B5AF163">
            <w:pPr>
              <w:keepNext/>
              <w:keepLines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  <w:tc>
          <w:tcPr>
            <w:tcW w:w="1531" w:type="dxa"/>
            <w:vAlign w:val="center"/>
          </w:tcPr>
          <w:p w14:paraId="56396071">
            <w:pPr>
              <w:keepNext/>
              <w:keepLines/>
              <w:spacing w:line="240" w:lineRule="auto"/>
              <w:jc w:val="right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</w:tr>
      <w:tr w14:paraId="36F943CA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3848" w:type="dxa"/>
            <w:vAlign w:val="center"/>
          </w:tcPr>
          <w:p w14:paraId="5BBB56E7">
            <w:pPr>
              <w:spacing w:line="240" w:lineRule="auto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  <w:t>营业利润</w:t>
            </w:r>
          </w:p>
        </w:tc>
        <w:tc>
          <w:tcPr>
            <w:tcW w:w="1524" w:type="dxa"/>
            <w:vAlign w:val="center"/>
          </w:tcPr>
          <w:p w14:paraId="3E1A5F0D">
            <w:pPr>
              <w:spacing w:line="240" w:lineRule="auto"/>
              <w:jc w:val="center"/>
              <w:rPr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  <w:t>万</w:t>
            </w:r>
            <w:r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  <w:t>元</w:t>
            </w:r>
          </w:p>
        </w:tc>
        <w:tc>
          <w:tcPr>
            <w:tcW w:w="1528" w:type="dxa"/>
            <w:vAlign w:val="center"/>
          </w:tcPr>
          <w:p w14:paraId="0DF2B123">
            <w:pPr>
              <w:keepNext/>
              <w:keepLines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  <w:tc>
          <w:tcPr>
            <w:tcW w:w="1527" w:type="dxa"/>
            <w:vAlign w:val="center"/>
          </w:tcPr>
          <w:p w14:paraId="72CC2C86">
            <w:pPr>
              <w:keepNext/>
              <w:keepLines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  <w:tc>
          <w:tcPr>
            <w:tcW w:w="1531" w:type="dxa"/>
            <w:vAlign w:val="center"/>
          </w:tcPr>
          <w:p w14:paraId="58005661">
            <w:pPr>
              <w:keepNext/>
              <w:keepLines/>
              <w:spacing w:line="240" w:lineRule="auto"/>
              <w:jc w:val="right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</w:tr>
      <w:tr w14:paraId="3A6B2799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3848" w:type="dxa"/>
            <w:vAlign w:val="center"/>
          </w:tcPr>
          <w:p w14:paraId="67413840">
            <w:pPr>
              <w:spacing w:line="240" w:lineRule="auto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  <w:t>资产总计</w:t>
            </w:r>
          </w:p>
        </w:tc>
        <w:tc>
          <w:tcPr>
            <w:tcW w:w="1524" w:type="dxa"/>
            <w:vAlign w:val="center"/>
          </w:tcPr>
          <w:p w14:paraId="04E59F05">
            <w:pPr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  <w:t>万</w:t>
            </w:r>
            <w:r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  <w:t>元</w:t>
            </w:r>
          </w:p>
        </w:tc>
        <w:tc>
          <w:tcPr>
            <w:tcW w:w="1528" w:type="dxa"/>
            <w:vAlign w:val="center"/>
          </w:tcPr>
          <w:p w14:paraId="2890EC62">
            <w:pPr>
              <w:keepNext/>
              <w:keepLines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  <w:tc>
          <w:tcPr>
            <w:tcW w:w="1527" w:type="dxa"/>
            <w:vAlign w:val="center"/>
          </w:tcPr>
          <w:p w14:paraId="14E61D52">
            <w:pPr>
              <w:keepNext/>
              <w:keepLines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  <w:tc>
          <w:tcPr>
            <w:tcW w:w="1531" w:type="dxa"/>
            <w:vAlign w:val="center"/>
          </w:tcPr>
          <w:p w14:paraId="54FDEFBF">
            <w:pPr>
              <w:keepNext/>
              <w:keepLines/>
              <w:spacing w:line="240" w:lineRule="auto"/>
              <w:jc w:val="right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</w:tr>
      <w:tr w14:paraId="5EB3F242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3848" w:type="dxa"/>
            <w:vAlign w:val="center"/>
          </w:tcPr>
          <w:p w14:paraId="5384EC66">
            <w:pPr>
              <w:spacing w:line="240" w:lineRule="auto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  <w:t>本年折旧</w:t>
            </w:r>
          </w:p>
        </w:tc>
        <w:tc>
          <w:tcPr>
            <w:tcW w:w="1524" w:type="dxa"/>
            <w:vAlign w:val="center"/>
          </w:tcPr>
          <w:p w14:paraId="35623004">
            <w:pPr>
              <w:spacing w:line="240" w:lineRule="auto"/>
              <w:jc w:val="center"/>
              <w:rPr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  <w:t>万</w:t>
            </w:r>
            <w:r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  <w:t>元</w:t>
            </w:r>
          </w:p>
        </w:tc>
        <w:tc>
          <w:tcPr>
            <w:tcW w:w="1528" w:type="dxa"/>
            <w:vAlign w:val="center"/>
          </w:tcPr>
          <w:p w14:paraId="78483713">
            <w:pPr>
              <w:keepNext/>
              <w:keepLines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  <w:tc>
          <w:tcPr>
            <w:tcW w:w="1527" w:type="dxa"/>
            <w:vAlign w:val="center"/>
          </w:tcPr>
          <w:p w14:paraId="0E371CED">
            <w:pPr>
              <w:keepNext/>
              <w:keepLines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  <w:tc>
          <w:tcPr>
            <w:tcW w:w="1531" w:type="dxa"/>
            <w:vAlign w:val="center"/>
          </w:tcPr>
          <w:p w14:paraId="667D2DB5">
            <w:pPr>
              <w:keepNext/>
              <w:keepLines/>
              <w:spacing w:line="240" w:lineRule="auto"/>
              <w:jc w:val="right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</w:tr>
    </w:tbl>
    <w:p w14:paraId="2D157BB0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bookmarkStart w:id="8" w:name="_Toc74237569"/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贵单位生产的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体育相关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产品主要有哪些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，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请按产值由大到小的顺序填写下题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？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（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有运动鞋、运动服、运动帽等体育类产品吗？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）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：</w:t>
      </w:r>
    </w:p>
    <w:p w14:paraId="001CAB43">
      <w:pPr>
        <w:pStyle w:val="21"/>
        <w:widowControl/>
        <w:numPr>
          <w:ilvl w:val="0"/>
          <w:numId w:val="3"/>
        </w:numPr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</w:pP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体育相关产品是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______________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，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2024年产值约为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万元，2023年产值约为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万元。</w:t>
      </w:r>
    </w:p>
    <w:p w14:paraId="29E2E76D">
      <w:pPr>
        <w:pStyle w:val="21"/>
        <w:widowControl/>
        <w:numPr>
          <w:ilvl w:val="0"/>
          <w:numId w:val="3"/>
        </w:numPr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</w:pP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体育相关产品是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______________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，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2024年产值约为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万元，2023年产值约为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万元。</w:t>
      </w:r>
    </w:p>
    <w:p w14:paraId="61641638">
      <w:pPr>
        <w:pStyle w:val="21"/>
        <w:widowControl/>
        <w:numPr>
          <w:ilvl w:val="0"/>
          <w:numId w:val="3"/>
        </w:numPr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both"/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</w:pP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体育相关产品是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______________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，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2024年产值约为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万元，2023年产值约为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万元。</w:t>
      </w:r>
    </w:p>
    <w:p w14:paraId="3DB7CA98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贵单位与体育相关的服务业务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主要有哪些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，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请按营收由大到小的顺序填写下题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？：（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活动组织、场地租赁等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）</w:t>
      </w:r>
    </w:p>
    <w:p w14:paraId="27A740D1">
      <w:pPr>
        <w:pStyle w:val="21"/>
        <w:widowControl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1.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与体育相关的业务是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_____________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，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2024年收入约为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__________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万元，2023年收入约为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万元。</w:t>
      </w:r>
    </w:p>
    <w:p w14:paraId="193FBF3A">
      <w:pPr>
        <w:pStyle w:val="21"/>
        <w:widowControl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2.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与体育相关的业务是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_____________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，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2024年收入约为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__________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万元，2023年收入约为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万元。</w:t>
      </w:r>
    </w:p>
    <w:bookmarkEnd w:id="8"/>
    <w:p w14:paraId="411A9511">
      <w:pPr>
        <w:pStyle w:val="21"/>
        <w:widowControl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  <w:lang w:val="en-US" w:eastAsia="zh-CN"/>
        </w:rPr>
        <w:t>3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.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与体育相关的业务是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_____________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，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2024年收入约为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__________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万元，2023年收入约为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万元。</w:t>
      </w:r>
    </w:p>
    <w:p w14:paraId="5D23F5F0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2024年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单位出口业务比上年：（单选）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 w14:paraId="3B23E2B4">
      <w:pPr>
        <w:pStyle w:val="21"/>
        <w:widowControl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</w:pP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1.增长30%及以上   2.增长20%（含）-30%      3.增长10%（含）-20%</w:t>
      </w:r>
    </w:p>
    <w:p w14:paraId="615BE0D1">
      <w:pPr>
        <w:pStyle w:val="21"/>
        <w:widowControl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</w:pP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4.增长10%以内    5.基本持平   6.下降10%以内   7.下降10%（含）-20%</w:t>
      </w:r>
    </w:p>
    <w:p w14:paraId="53A25D19">
      <w:pPr>
        <w:pStyle w:val="21"/>
        <w:widowControl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</w:pP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8.下降20%（含）-30%    9.下降30%及以上      10.无出口业务</w:t>
      </w:r>
    </w:p>
    <w:p w14:paraId="636828A9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2024年贵单位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生产经营是否受到中美经贸摩擦的影响？：（单选）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 w14:paraId="437B58EF">
      <w:pPr>
        <w:pStyle w:val="21"/>
        <w:widowControl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hint="default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  <w:lang w:val="en-US" w:eastAsia="zh-CN"/>
        </w:rPr>
        <w:t>1.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受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  <w:lang w:val="en-US" w:eastAsia="zh-CN"/>
        </w:rPr>
        <w:t>到很大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 xml:space="preserve">影响                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  <w:lang w:val="en-US" w:eastAsia="zh-CN"/>
        </w:rPr>
        <w:t>2.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受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  <w:lang w:val="en-US" w:eastAsia="zh-CN"/>
        </w:rPr>
        <w:t>一定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 xml:space="preserve">影响               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yellow"/>
          <w:shd w:val="clear" w:color="auto" w:fill="auto"/>
          <w:lang w:val="en-US" w:eastAsia="zh-CN"/>
        </w:rPr>
        <w:t>3.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yellow"/>
          <w:shd w:val="clear" w:color="auto" w:fill="auto"/>
        </w:rPr>
        <w:t>不受影响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yellow"/>
          <w:shd w:val="clear" w:color="auto" w:fill="auto"/>
          <w:lang w:eastAsia="zh-CN"/>
        </w:rPr>
        <w:t>【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yellow"/>
          <w:shd w:val="clear" w:color="auto" w:fill="auto"/>
          <w:lang w:val="en-US" w:eastAsia="zh-CN"/>
        </w:rPr>
        <w:t>跳问A8】</w:t>
      </w:r>
    </w:p>
    <w:p w14:paraId="0EB1CE42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中美经贸摩擦对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2024年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企业生产经营的主要影响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体现在？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（可多选，最多选3项）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 w14:paraId="5904ECC4">
      <w:pPr>
        <w:pStyle w:val="21"/>
        <w:widowControl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1.订单下滑，产能闲置             2.订单利润率下降           3.进口原材料价格上涨,成本增加</w:t>
      </w:r>
    </w:p>
    <w:p w14:paraId="6CBAF898">
      <w:pPr>
        <w:pStyle w:val="21"/>
        <w:widowControl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4.新市场开拓难度大，竞争加剧     5.汇兑损失                 6.进口零部件供货不足</w:t>
      </w:r>
    </w:p>
    <w:p w14:paraId="0D1526AF">
      <w:pPr>
        <w:pStyle w:val="21"/>
        <w:widowControl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 xml:space="preserve">7.预期谨慎，延期或搁置扩产计划   8.其他（请注明）            </w:t>
      </w:r>
    </w:p>
    <w:p w14:paraId="64388D84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为应对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中美经贸摩擦对企业生产经营的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负面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影响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，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贵单位采取了哪些措施？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（可多选，最多选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3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项）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 w14:paraId="5DA95448">
      <w:pPr>
        <w:pStyle w:val="21"/>
        <w:widowControl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1.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</w:rPr>
        <w:t>深化与国内上下游企业合作，挖掘国内市场潜力</w:t>
      </w:r>
    </w:p>
    <w:p w14:paraId="3345D216">
      <w:pPr>
        <w:pStyle w:val="21"/>
        <w:widowControl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2.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</w:rPr>
        <w:t>拓展多元化国际市场，降低对美国市场依赖</w:t>
      </w:r>
    </w:p>
    <w:p w14:paraId="13462074">
      <w:pPr>
        <w:pStyle w:val="21"/>
        <w:widowControl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3.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</w:rPr>
        <w:t>加强内部管理，降低生产经营成本</w:t>
      </w:r>
    </w:p>
    <w:p w14:paraId="3C1B186C">
      <w:pPr>
        <w:pStyle w:val="21"/>
        <w:widowControl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4.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</w:rPr>
        <w:t>加大研发投入，提升产品技术含量和附加值</w:t>
      </w:r>
    </w:p>
    <w:p w14:paraId="270AB73B">
      <w:pPr>
        <w:pStyle w:val="21"/>
        <w:widowControl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hint="default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5.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</w:rPr>
        <w:t>暂无应对措施，正在观望</w:t>
      </w:r>
    </w:p>
    <w:p w14:paraId="7617B4E0">
      <w:pPr>
        <w:pStyle w:val="21"/>
        <w:widowControl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 xml:space="preserve">6.其他（请注明）            </w:t>
      </w:r>
    </w:p>
    <w:p w14:paraId="7C44A548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您预计中美贸易摩擦对您单位2025年订单量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影响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是？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（单选）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 w14:paraId="3C92F92C">
      <w:pPr>
        <w:pStyle w:val="21"/>
        <w:widowControl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hint="default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  <w:lang w:eastAsia="zh-CN"/>
        </w:rPr>
        <w:t>1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.</w:t>
      </w:r>
      <w:r>
        <w:rPr>
          <w:rFonts w:hint="default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</w:rPr>
        <w:t xml:space="preserve">订单下滑50%以上          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  <w:lang w:eastAsia="zh-CN"/>
        </w:rPr>
        <w:t>2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.</w:t>
      </w:r>
      <w:r>
        <w:rPr>
          <w:rFonts w:hint="default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</w:rPr>
        <w:t xml:space="preserve">订单下滑30%-50%          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  <w:lang w:eastAsia="zh-CN"/>
        </w:rPr>
        <w:t>3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.</w:t>
      </w:r>
      <w:r>
        <w:rPr>
          <w:rFonts w:hint="default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</w:rPr>
        <w:t xml:space="preserve">订单下滑10%-30%           </w:t>
      </w:r>
    </w:p>
    <w:p w14:paraId="7860BAED">
      <w:pPr>
        <w:pStyle w:val="21"/>
        <w:widowControl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hint="default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4.</w:t>
      </w:r>
      <w:r>
        <w:rPr>
          <w:rFonts w:hint="default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</w:rPr>
        <w:t xml:space="preserve">订单下滑10%以内          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  <w:lang w:eastAsia="zh-CN"/>
        </w:rPr>
        <w:t>5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.</w:t>
      </w:r>
      <w:r>
        <w:rPr>
          <w:rFonts w:hint="default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</w:rPr>
        <w:t>订单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  <w:lang w:eastAsia="zh-CN"/>
        </w:rPr>
        <w:t>不</w:t>
      </w:r>
      <w:r>
        <w:rPr>
          <w:rFonts w:hint="default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</w:rPr>
        <w:t xml:space="preserve">受影响             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6.</w:t>
      </w:r>
      <w:r>
        <w:rPr>
          <w:rFonts w:hint="default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</w:rPr>
        <w:t>订单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较2024年</w:t>
      </w:r>
      <w:r>
        <w:rPr>
          <w:rFonts w:hint="default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</w:rPr>
        <w:t xml:space="preserve">有所增加 </w:t>
      </w:r>
    </w:p>
    <w:bookmarkEnd w:id="7"/>
    <w:p w14:paraId="18BC6A7E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2024年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贵单位线上销售收入占营业收入的比重约：（单选）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 w14:paraId="36AE0042">
      <w:pPr>
        <w:pStyle w:val="21"/>
        <w:widowControl/>
        <w:tabs>
          <w:tab w:val="left" w:leader="middleDot" w:pos="4740"/>
          <w:tab w:val="left" w:leader="middleDot" w:pos="7740"/>
        </w:tabs>
        <w:spacing w:line="420" w:lineRule="exact"/>
        <w:ind w:firstLine="0" w:firstLineChars="0"/>
        <w:jc w:val="left"/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</w:pP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1.没有线上收入  2.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0-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10%   3.1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0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%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（含）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-20%    4. 2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0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%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（含）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-30%    5. 3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0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%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（含）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 xml:space="preserve">-50%    </w:t>
      </w:r>
    </w:p>
    <w:p w14:paraId="61F3D0ED">
      <w:pPr>
        <w:pStyle w:val="21"/>
        <w:widowControl/>
        <w:tabs>
          <w:tab w:val="left" w:leader="middleDot" w:pos="4740"/>
          <w:tab w:val="left" w:leader="middleDot" w:pos="7740"/>
        </w:tabs>
        <w:spacing w:line="420" w:lineRule="exact"/>
        <w:ind w:firstLine="0" w:firstLineChars="0"/>
        <w:jc w:val="left"/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</w:pP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6.50%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及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以上</w:t>
      </w:r>
    </w:p>
    <w:p w14:paraId="711D26CD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贵单位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2024年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营业收入较2023年增长还是下降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：（单选）______</w:t>
      </w:r>
    </w:p>
    <w:p w14:paraId="7568DA94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1.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增长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2.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下降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【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yellow"/>
        </w:rPr>
        <w:t>跳问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yellow"/>
          <w:lang w:val="en-US" w:eastAsia="zh-CN"/>
        </w:rPr>
        <w:t>A12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yellow"/>
        </w:rPr>
        <w:t>题】</w:t>
      </w:r>
    </w:p>
    <w:p w14:paraId="0FC5E141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营业收入增长的原因主要有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yellow"/>
          <w:shd w:val="clear" w:color="auto" w:fill="auto"/>
          <w:lang w:eastAsia="zh-CN"/>
        </w:rPr>
        <w:t>【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yellow"/>
          <w:shd w:val="clear" w:color="auto" w:fill="auto"/>
          <w:lang w:val="en-US" w:eastAsia="zh-CN"/>
        </w:rPr>
        <w:t>此问后，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yellow"/>
          <w:shd w:val="clear" w:color="auto" w:fill="auto"/>
          <w:lang w:eastAsia="zh-CN"/>
        </w:rPr>
        <w:t>跳问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yellow"/>
          <w:shd w:val="clear" w:color="auto" w:fill="auto"/>
          <w:lang w:val="en-US" w:eastAsia="zh-CN"/>
        </w:rPr>
        <w:t>A13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yellow"/>
          <w:shd w:val="clear" w:color="auto" w:fill="auto"/>
          <w:lang w:eastAsia="zh-CN"/>
        </w:rPr>
        <w:t>题】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：（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可多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选，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最多两项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）______</w:t>
      </w:r>
    </w:p>
    <w:p w14:paraId="31CEE8AA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1.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市场需求拉动订单数量增长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</w:p>
    <w:p w14:paraId="5F72EF63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2.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供需结构变化，带动产品或服务价格上涨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</w:p>
    <w:p w14:paraId="7B277008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3.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企业2024年经营规模扩大、竞争力增强，带动销售增长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 xml:space="preserve"> </w:t>
      </w:r>
    </w:p>
    <w:p w14:paraId="6F4AE73B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4.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 xml:space="preserve">企业业务范围拓展 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</w:p>
    <w:p w14:paraId="21E6A654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5.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 xml:space="preserve">管理优化提升运营效率 </w:t>
      </w:r>
    </w:p>
    <w:p w14:paraId="0FB0C01B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6.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其他：</w:t>
      </w:r>
      <w:r>
        <w:rPr>
          <w:rFonts w:asciiTheme="minorEastAsia" w:hAnsiTheme="minorEastAsia" w:eastAsiaTheme="minorEastAsia"/>
          <w:b/>
          <w:sz w:val="24"/>
          <w:highlight w:val="none"/>
        </w:rPr>
        <w:t>______</w:t>
      </w:r>
      <w:r>
        <w:rPr>
          <w:rFonts w:hint="eastAsia" w:ascii="宋体" w:hAnsi="宋体" w:cs="宋体"/>
          <w:kern w:val="0"/>
          <w:sz w:val="24"/>
          <w:szCs w:val="24"/>
          <w:highlight w:val="none"/>
        </w:rPr>
        <w:t>（请说明）</w:t>
      </w:r>
    </w:p>
    <w:p w14:paraId="602DCD4A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营业收入下降的原因主要有：（可多选，最多两项）______</w:t>
      </w:r>
    </w:p>
    <w:p w14:paraId="75603435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1.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市场竞争加剧，市场需求、订单数量减少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</w:p>
    <w:p w14:paraId="70CB423D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2.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供需结构变化，带动产品或服务价格下跌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</w:p>
    <w:p w14:paraId="16506F9E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3.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企业资金紧张，限制经营规模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 xml:space="preserve"> </w:t>
      </w:r>
    </w:p>
    <w:p w14:paraId="233A86E1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4.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市场不景气，经营业务范围收缩</w:t>
      </w:r>
    </w:p>
    <w:p w14:paraId="4191740B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default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5.贸易摩擦，海外市场收缩</w:t>
      </w:r>
    </w:p>
    <w:p w14:paraId="39F96767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6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.其他：</w:t>
      </w:r>
      <w:r>
        <w:rPr>
          <w:rFonts w:asciiTheme="minorEastAsia" w:hAnsiTheme="minorEastAsia" w:eastAsiaTheme="minorEastAsia"/>
          <w:b/>
          <w:sz w:val="24"/>
          <w:highlight w:val="none"/>
        </w:rPr>
        <w:t>______</w:t>
      </w:r>
      <w:r>
        <w:rPr>
          <w:rFonts w:hint="eastAsia" w:ascii="宋体" w:hAnsi="宋体" w:cs="宋体"/>
          <w:kern w:val="0"/>
          <w:sz w:val="24"/>
          <w:szCs w:val="24"/>
          <w:highlight w:val="none"/>
        </w:rPr>
        <w:t>（请说明）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 xml:space="preserve"> </w:t>
      </w:r>
    </w:p>
    <w:p w14:paraId="7C564C26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贵单位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2024年营业利润较2023年增长还是下降：（单选）______</w:t>
      </w:r>
    </w:p>
    <w:p w14:paraId="6A702C48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outlineLvl w:val="9"/>
        <w:rPr>
          <w:rFonts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1.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增长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2.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下降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【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yellow"/>
        </w:rPr>
        <w:t>跳问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yellow"/>
          <w:lang w:val="en-US" w:eastAsia="zh-CN"/>
        </w:rPr>
        <w:t>A15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yellow"/>
        </w:rPr>
        <w:t>题】</w:t>
      </w:r>
    </w:p>
    <w:p w14:paraId="3B2EED38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营业利润增长的原因主要有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yellow"/>
          <w:shd w:val="clear" w:color="auto" w:fill="auto"/>
          <w:lang w:val="en-US" w:eastAsia="zh-CN"/>
        </w:rPr>
        <w:t>【此问后，跳问A16题】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：（可多选，最多两项）______</w:t>
      </w:r>
    </w:p>
    <w:p w14:paraId="057705C9">
      <w:pPr>
        <w:keepNext/>
        <w:keepLines/>
        <w:widowControl w:val="0"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1.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原材料成本下降</w:t>
      </w:r>
    </w:p>
    <w:p w14:paraId="77BE5B5A">
      <w:pPr>
        <w:keepNext/>
        <w:keepLines/>
        <w:widowControl w:val="0"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2.劳动力成本下降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</w:p>
    <w:p w14:paraId="5244498B">
      <w:pPr>
        <w:keepNext/>
        <w:keepLines/>
        <w:widowControl w:val="0"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3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供需结构变化，带动产品或服务价格上涨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</w:p>
    <w:p w14:paraId="3095B570">
      <w:pPr>
        <w:keepNext/>
        <w:keepLines/>
        <w:widowControl w:val="0"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4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企业内部管理改进，降低经营成本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 xml:space="preserve"> </w:t>
      </w:r>
    </w:p>
    <w:p w14:paraId="568DF610">
      <w:pPr>
        <w:keepNext/>
        <w:keepLines/>
        <w:widowControl w:val="0"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5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 xml:space="preserve">企业业务范围拓展，营业收入增长带动利润增长 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</w:p>
    <w:p w14:paraId="0921B0F8">
      <w:pPr>
        <w:keepNext/>
        <w:keepLines/>
        <w:widowControl w:val="0"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default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6.税费减免、贷款利息减免、贷款延迟偿还等政策使企业利润增长</w:t>
      </w:r>
    </w:p>
    <w:p w14:paraId="784124D5">
      <w:pPr>
        <w:keepNext/>
        <w:keepLines/>
        <w:widowControl w:val="0"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ascii="宋体" w:hAnsi="宋体" w:cs="宋体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7.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其他：</w:t>
      </w:r>
      <w:r>
        <w:rPr>
          <w:rFonts w:asciiTheme="minorEastAsia" w:hAnsiTheme="minorEastAsia" w:eastAsiaTheme="minorEastAsia"/>
          <w:b/>
          <w:sz w:val="24"/>
          <w:highlight w:val="none"/>
        </w:rPr>
        <w:t>______</w:t>
      </w:r>
      <w:r>
        <w:rPr>
          <w:rFonts w:hint="eastAsia" w:ascii="宋体" w:hAnsi="宋体" w:cs="宋体"/>
          <w:kern w:val="0"/>
          <w:sz w:val="24"/>
          <w:szCs w:val="24"/>
          <w:highlight w:val="none"/>
        </w:rPr>
        <w:t>（请说明）</w:t>
      </w:r>
    </w:p>
    <w:p w14:paraId="7C1EECC2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营业利润下降的原因主要有：（可多选，最多两项）______</w:t>
      </w:r>
    </w:p>
    <w:p w14:paraId="717DB5DF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1.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原材料成本提高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</w:p>
    <w:p w14:paraId="021C7BD5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2.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劳动力成本上升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</w:p>
    <w:p w14:paraId="335B1594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3.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房租成本上涨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 xml:space="preserve"> </w:t>
      </w:r>
    </w:p>
    <w:p w14:paraId="6D9773F4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4.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 xml:space="preserve">供需结构变化，导致销售价格下降 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</w:p>
    <w:p w14:paraId="3DC2C202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5.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 xml:space="preserve">业务范围收缩，营业收入下降导致利润下降 </w:t>
      </w:r>
    </w:p>
    <w:p w14:paraId="30AC1849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6.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其他：</w:t>
      </w:r>
      <w:r>
        <w:rPr>
          <w:rFonts w:asciiTheme="minorEastAsia" w:hAnsiTheme="minorEastAsia" w:eastAsiaTheme="minorEastAsia"/>
          <w:b/>
          <w:sz w:val="24"/>
          <w:highlight w:val="none"/>
        </w:rPr>
        <w:t>______</w:t>
      </w:r>
      <w:r>
        <w:rPr>
          <w:rFonts w:hint="eastAsia" w:ascii="宋体" w:hAnsi="宋体" w:cs="宋体"/>
          <w:kern w:val="0"/>
          <w:sz w:val="24"/>
          <w:szCs w:val="24"/>
          <w:highlight w:val="none"/>
        </w:rPr>
        <w:t>（请说明）</w:t>
      </w:r>
    </w:p>
    <w:p w14:paraId="4CED67E1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相比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2023年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，您对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2024年度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本行业总体运行状况的看法是？（单选）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 w14:paraId="5158D64C">
      <w:pPr>
        <w:spacing w:line="420" w:lineRule="exact"/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>1.明显变好</w:t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>2.略有变好</w:t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>3.</w:t>
      </w: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 xml:space="preserve">维持不变  </w:t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>4.略有变差</w:t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>5.明显变差</w:t>
      </w:r>
    </w:p>
    <w:p w14:paraId="3A4B4D9F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您对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体育制造行业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未来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发展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预期是：（单选）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 w14:paraId="74B07BD2">
      <w:pPr>
        <w:spacing w:line="420" w:lineRule="exact"/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  <w:lang w:val="zh-CN"/>
        </w:rPr>
      </w:pP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  <w:lang w:val="zh-CN"/>
        </w:rPr>
        <w:t>1.乐观</w:t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  <w:lang w:val="zh-CN"/>
        </w:rPr>
        <w:tab/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  <w:lang w:val="zh-CN"/>
        </w:rPr>
        <w:tab/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  <w:lang w:val="zh-CN"/>
        </w:rPr>
        <w:tab/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  <w:lang w:val="zh-CN"/>
        </w:rPr>
        <w:tab/>
      </w: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  <w:lang w:val="zh-CN"/>
        </w:rPr>
        <w:t>2.一般</w:t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  <w:lang w:val="zh-CN"/>
        </w:rPr>
        <w:tab/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  <w:lang w:val="zh-CN"/>
        </w:rPr>
        <w:tab/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  <w:lang w:val="zh-CN"/>
        </w:rPr>
        <w:tab/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  <w:lang w:val="zh-CN"/>
        </w:rPr>
        <w:tab/>
      </w: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  <w:lang w:val="zh-CN"/>
        </w:rPr>
        <w:t>3.不乐观</w:t>
      </w:r>
    </w:p>
    <w:p w14:paraId="3E94637B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您预计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202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5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年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贵单位营业收入较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2024年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将会是：（单选）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 w14:paraId="52651A95">
      <w:pPr>
        <w:spacing w:line="420" w:lineRule="exact"/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>1.增长30%及以上   2.增长20%（含）-30%      3.增长10%（含）-20%</w:t>
      </w:r>
    </w:p>
    <w:p w14:paraId="700E03EE">
      <w:pPr>
        <w:spacing w:line="420" w:lineRule="exact"/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 xml:space="preserve">4.增长10%以内  </w:t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 xml:space="preserve"> </w:t>
      </w: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 xml:space="preserve">  5.基本持平   </w:t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 xml:space="preserve">  </w:t>
      </w: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>6.下降10%以内   7.下降10%（含）-20%</w:t>
      </w:r>
    </w:p>
    <w:p w14:paraId="019567E0">
      <w:pPr>
        <w:spacing w:line="420" w:lineRule="exact"/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>8.下降20%（含）-30%    9.下降30%及以上</w:t>
      </w:r>
    </w:p>
    <w:p w14:paraId="5F64A9BE">
      <w:pPr>
        <w:widowControl/>
        <w:spacing w:line="240" w:lineRule="auto"/>
        <w:jc w:val="left"/>
        <w:rPr>
          <w:rFonts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</w:rPr>
      </w:pPr>
      <w:r>
        <w:rPr>
          <w:rFonts w:hint="eastAsia"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</w:rPr>
        <w:t>二、科技研发、转型升级情况</w:t>
      </w:r>
    </w:p>
    <w:p w14:paraId="48047109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2024年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、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2023年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贵单位在职员工情况及科研情况？（请填写下表）</w:t>
      </w:r>
    </w:p>
    <w:tbl>
      <w:tblPr>
        <w:tblStyle w:val="10"/>
        <w:tblW w:w="4999" w:type="pct"/>
        <w:jc w:val="center"/>
        <w:tblBorders>
          <w:top w:val="single" w:color="000000" w:sz="8" w:space="0"/>
          <w:left w:val="none" w:color="auto" w:sz="0" w:space="0"/>
          <w:bottom w:val="single" w:color="000000" w:sz="8" w:space="0"/>
          <w:right w:val="none" w:color="auto" w:sz="0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59"/>
        <w:gridCol w:w="1323"/>
        <w:gridCol w:w="1289"/>
        <w:gridCol w:w="1289"/>
      </w:tblGrid>
      <w:tr w14:paraId="7976C04E">
        <w:tblPrEx>
          <w:tblBorders>
            <w:top w:val="single" w:color="000000" w:sz="8" w:space="0"/>
            <w:left w:val="none" w:color="auto" w:sz="0" w:space="0"/>
            <w:bottom w:val="single" w:color="000000" w:sz="8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tblHeader/>
          <w:jc w:val="center"/>
        </w:trPr>
        <w:tc>
          <w:tcPr>
            <w:tcW w:w="3041" w:type="pct"/>
            <w:vAlign w:val="center"/>
          </w:tcPr>
          <w:p w14:paraId="622D9FB4">
            <w:pPr>
              <w:jc w:val="center"/>
              <w:rPr>
                <w:rFonts w:asciiTheme="majorEastAsia" w:hAnsiTheme="majorEastAsia" w:eastAsiaTheme="majorEastAsia"/>
                <w:b/>
                <w:bCs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Theme="majorEastAsia" w:hAnsiTheme="majorEastAsia" w:eastAsiaTheme="majorEastAsia"/>
                <w:b/>
                <w:bCs/>
                <w:color w:val="auto"/>
                <w:sz w:val="22"/>
                <w:highlight w:val="none"/>
                <w:shd w:val="clear" w:color="auto" w:fill="auto"/>
              </w:rPr>
              <w:t>指标名称</w:t>
            </w:r>
          </w:p>
        </w:tc>
        <w:tc>
          <w:tcPr>
            <w:tcW w:w="664" w:type="pct"/>
            <w:vAlign w:val="center"/>
          </w:tcPr>
          <w:p w14:paraId="02B1C1B2">
            <w:pPr>
              <w:jc w:val="center"/>
              <w:rPr>
                <w:rFonts w:asciiTheme="majorEastAsia" w:hAnsiTheme="majorEastAsia" w:eastAsiaTheme="majorEastAsia"/>
                <w:b/>
                <w:bCs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Theme="majorEastAsia" w:hAnsiTheme="majorEastAsia" w:eastAsiaTheme="majorEastAsia"/>
                <w:b/>
                <w:bCs/>
                <w:color w:val="auto"/>
                <w:sz w:val="22"/>
                <w:highlight w:val="none"/>
                <w:shd w:val="clear" w:color="auto" w:fill="auto"/>
              </w:rPr>
              <w:t>计量单位</w:t>
            </w:r>
          </w:p>
        </w:tc>
        <w:tc>
          <w:tcPr>
            <w:tcW w:w="647" w:type="pct"/>
            <w:vAlign w:val="center"/>
          </w:tcPr>
          <w:p w14:paraId="599B9316">
            <w:pPr>
              <w:jc w:val="center"/>
              <w:rPr>
                <w:rFonts w:hint="eastAsia" w:asciiTheme="majorEastAsia" w:hAnsiTheme="majorEastAsia" w:eastAsiaTheme="majorEastAsia"/>
                <w:b/>
                <w:bCs/>
                <w:color w:val="auto"/>
                <w:sz w:val="22"/>
                <w:highlight w:val="none"/>
                <w:shd w:val="clear" w:color="auto" w:fill="auto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b/>
                <w:bCs/>
                <w:color w:val="auto"/>
                <w:sz w:val="22"/>
                <w:highlight w:val="none"/>
                <w:shd w:val="clear" w:color="auto" w:fill="auto"/>
                <w:lang w:eastAsia="zh-CN"/>
              </w:rPr>
              <w:t>2024年</w:t>
            </w:r>
          </w:p>
        </w:tc>
        <w:tc>
          <w:tcPr>
            <w:tcW w:w="647" w:type="pct"/>
            <w:vAlign w:val="center"/>
          </w:tcPr>
          <w:p w14:paraId="4F6A4931">
            <w:pPr>
              <w:jc w:val="center"/>
              <w:rPr>
                <w:rFonts w:hint="eastAsia" w:asciiTheme="majorEastAsia" w:hAnsiTheme="majorEastAsia" w:eastAsiaTheme="majorEastAsia"/>
                <w:b/>
                <w:bCs/>
                <w:color w:val="auto"/>
                <w:sz w:val="22"/>
                <w:highlight w:val="none"/>
                <w:shd w:val="clear" w:color="auto" w:fill="auto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b/>
                <w:bCs/>
                <w:color w:val="auto"/>
                <w:sz w:val="22"/>
                <w:highlight w:val="none"/>
                <w:shd w:val="clear" w:color="auto" w:fill="auto"/>
                <w:lang w:eastAsia="zh-CN"/>
              </w:rPr>
              <w:t>2023年</w:t>
            </w:r>
          </w:p>
        </w:tc>
      </w:tr>
      <w:tr w14:paraId="25552307">
        <w:tblPrEx>
          <w:tblBorders>
            <w:top w:val="single" w:color="000000" w:sz="8" w:space="0"/>
            <w:left w:val="none" w:color="auto" w:sz="0" w:space="0"/>
            <w:bottom w:val="single" w:color="000000" w:sz="8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3041" w:type="pct"/>
            <w:vAlign w:val="center"/>
          </w:tcPr>
          <w:p w14:paraId="3831E8A1">
            <w:pPr>
              <w:rPr>
                <w:rFonts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  <w:t>年末在职员工人数</w:t>
            </w:r>
          </w:p>
        </w:tc>
        <w:tc>
          <w:tcPr>
            <w:tcW w:w="664" w:type="pct"/>
            <w:vAlign w:val="center"/>
          </w:tcPr>
          <w:p w14:paraId="0F5B56C4">
            <w:pPr>
              <w:jc w:val="center"/>
              <w:rPr>
                <w:rFonts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  <w:t>人</w:t>
            </w:r>
          </w:p>
        </w:tc>
        <w:tc>
          <w:tcPr>
            <w:tcW w:w="647" w:type="pct"/>
            <w:vAlign w:val="center"/>
          </w:tcPr>
          <w:p w14:paraId="1216AD17">
            <w:pPr>
              <w:jc w:val="center"/>
              <w:rPr>
                <w:rFonts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</w:pPr>
          </w:p>
        </w:tc>
        <w:tc>
          <w:tcPr>
            <w:tcW w:w="647" w:type="pct"/>
            <w:vAlign w:val="center"/>
          </w:tcPr>
          <w:p w14:paraId="463B5B8B">
            <w:pPr>
              <w:jc w:val="center"/>
              <w:rPr>
                <w:rFonts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</w:pPr>
          </w:p>
        </w:tc>
      </w:tr>
      <w:tr w14:paraId="32624359">
        <w:tblPrEx>
          <w:tblBorders>
            <w:top w:val="single" w:color="000000" w:sz="8" w:space="0"/>
            <w:left w:val="none" w:color="auto" w:sz="0" w:space="0"/>
            <w:bottom w:val="single" w:color="000000" w:sz="8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3041" w:type="pct"/>
            <w:vAlign w:val="center"/>
          </w:tcPr>
          <w:p w14:paraId="512DB855">
            <w:pPr>
              <w:rPr>
                <w:rFonts w:hint="default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  <w:lang w:val="en-US" w:eastAsia="zh-CN"/>
              </w:rPr>
              <w:t>按学历分</w:t>
            </w:r>
          </w:p>
        </w:tc>
        <w:tc>
          <w:tcPr>
            <w:tcW w:w="664" w:type="pct"/>
            <w:vAlign w:val="center"/>
          </w:tcPr>
          <w:p w14:paraId="0582A0CD">
            <w:pPr>
              <w:jc w:val="center"/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  <w:lang w:val="en-US" w:eastAsia="zh-CN"/>
              </w:rPr>
              <w:t>-</w:t>
            </w:r>
          </w:p>
        </w:tc>
        <w:tc>
          <w:tcPr>
            <w:tcW w:w="647" w:type="pct"/>
            <w:vAlign w:val="center"/>
          </w:tcPr>
          <w:p w14:paraId="396992F6">
            <w:pPr>
              <w:jc w:val="center"/>
              <w:rPr>
                <w:rFonts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  <w:lang w:val="en-US" w:eastAsia="zh-CN"/>
              </w:rPr>
              <w:t>-</w:t>
            </w:r>
          </w:p>
        </w:tc>
        <w:tc>
          <w:tcPr>
            <w:tcW w:w="647" w:type="pct"/>
            <w:vAlign w:val="center"/>
          </w:tcPr>
          <w:p w14:paraId="177665ED">
            <w:pPr>
              <w:jc w:val="center"/>
              <w:rPr>
                <w:rFonts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  <w:lang w:val="en-US" w:eastAsia="zh-CN"/>
              </w:rPr>
              <w:t>-</w:t>
            </w:r>
          </w:p>
        </w:tc>
      </w:tr>
      <w:tr w14:paraId="10A594C3">
        <w:tblPrEx>
          <w:tblBorders>
            <w:top w:val="single" w:color="000000" w:sz="8" w:space="0"/>
            <w:left w:val="none" w:color="auto" w:sz="0" w:space="0"/>
            <w:bottom w:val="single" w:color="000000" w:sz="8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3041" w:type="pct"/>
            <w:vAlign w:val="center"/>
          </w:tcPr>
          <w:p w14:paraId="604869D0">
            <w:pPr>
              <w:rPr>
                <w:rFonts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  <w:t>其中：</w:t>
            </w: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  <w:lang w:val="en-US" w:eastAsia="zh-CN"/>
              </w:rPr>
              <w:t>研究生</w:t>
            </w: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  <w:t>及以上学历人数</w:t>
            </w:r>
          </w:p>
        </w:tc>
        <w:tc>
          <w:tcPr>
            <w:tcW w:w="664" w:type="pct"/>
            <w:vAlign w:val="center"/>
          </w:tcPr>
          <w:p w14:paraId="2C69DD55">
            <w:pPr>
              <w:jc w:val="center"/>
              <w:rPr>
                <w:rFonts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  <w:t>人</w:t>
            </w:r>
          </w:p>
        </w:tc>
        <w:tc>
          <w:tcPr>
            <w:tcW w:w="647" w:type="pct"/>
            <w:vAlign w:val="center"/>
          </w:tcPr>
          <w:p w14:paraId="7776A1F4">
            <w:pPr>
              <w:jc w:val="center"/>
              <w:rPr>
                <w:rFonts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</w:pPr>
          </w:p>
        </w:tc>
        <w:tc>
          <w:tcPr>
            <w:tcW w:w="647" w:type="pct"/>
            <w:vAlign w:val="center"/>
          </w:tcPr>
          <w:p w14:paraId="34DA3A99">
            <w:pPr>
              <w:jc w:val="center"/>
              <w:rPr>
                <w:rFonts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</w:pPr>
          </w:p>
        </w:tc>
      </w:tr>
      <w:tr w14:paraId="10ECCA24">
        <w:tblPrEx>
          <w:tblBorders>
            <w:top w:val="single" w:color="000000" w:sz="8" w:space="0"/>
            <w:left w:val="none" w:color="auto" w:sz="0" w:space="0"/>
            <w:bottom w:val="single" w:color="000000" w:sz="8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3041" w:type="pct"/>
            <w:vAlign w:val="center"/>
          </w:tcPr>
          <w:p w14:paraId="4984490A">
            <w:pPr>
              <w:spacing w:line="240" w:lineRule="auto"/>
              <w:ind w:firstLine="660" w:firstLineChars="300"/>
              <w:rPr>
                <w:rFonts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  <w:lang w:val="en-US" w:eastAsia="zh-CN"/>
              </w:rPr>
              <w:t>大专及本科学历</w:t>
            </w: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  <w:t>人数</w:t>
            </w:r>
          </w:p>
        </w:tc>
        <w:tc>
          <w:tcPr>
            <w:tcW w:w="664" w:type="pct"/>
            <w:vAlign w:val="center"/>
          </w:tcPr>
          <w:p w14:paraId="7BBAA9CD">
            <w:pPr>
              <w:jc w:val="center"/>
              <w:rPr>
                <w:rFonts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  <w:t>人</w:t>
            </w:r>
          </w:p>
        </w:tc>
        <w:tc>
          <w:tcPr>
            <w:tcW w:w="647" w:type="pct"/>
            <w:vAlign w:val="center"/>
          </w:tcPr>
          <w:p w14:paraId="67707E65">
            <w:pPr>
              <w:jc w:val="center"/>
              <w:rPr>
                <w:rFonts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</w:pPr>
          </w:p>
        </w:tc>
        <w:tc>
          <w:tcPr>
            <w:tcW w:w="647" w:type="pct"/>
            <w:vAlign w:val="center"/>
          </w:tcPr>
          <w:p w14:paraId="68E1DF48">
            <w:pPr>
              <w:jc w:val="center"/>
              <w:rPr>
                <w:rFonts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</w:pPr>
          </w:p>
        </w:tc>
      </w:tr>
      <w:tr w14:paraId="7EB7CDB6">
        <w:tblPrEx>
          <w:tblBorders>
            <w:top w:val="single" w:color="000000" w:sz="8" w:space="0"/>
            <w:left w:val="none" w:color="auto" w:sz="0" w:space="0"/>
            <w:bottom w:val="single" w:color="000000" w:sz="8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3041" w:type="pct"/>
            <w:vAlign w:val="center"/>
          </w:tcPr>
          <w:p w14:paraId="69D866F7">
            <w:pPr>
              <w:spacing w:line="240" w:lineRule="auto"/>
              <w:ind w:firstLine="660" w:firstLineChars="300"/>
              <w:rPr>
                <w:rFonts w:hint="default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  <w:lang w:val="en-US" w:eastAsia="zh-CN"/>
              </w:rPr>
              <w:t>高中及以下学历人数</w:t>
            </w:r>
          </w:p>
        </w:tc>
        <w:tc>
          <w:tcPr>
            <w:tcW w:w="664" w:type="pct"/>
            <w:vAlign w:val="center"/>
          </w:tcPr>
          <w:p w14:paraId="445F921E">
            <w:pPr>
              <w:jc w:val="center"/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  <w:t>人</w:t>
            </w:r>
          </w:p>
        </w:tc>
        <w:tc>
          <w:tcPr>
            <w:tcW w:w="647" w:type="pct"/>
            <w:vAlign w:val="center"/>
          </w:tcPr>
          <w:p w14:paraId="41A9B8AC">
            <w:pPr>
              <w:jc w:val="center"/>
              <w:rPr>
                <w:rFonts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</w:pPr>
          </w:p>
        </w:tc>
        <w:tc>
          <w:tcPr>
            <w:tcW w:w="647" w:type="pct"/>
            <w:vAlign w:val="center"/>
          </w:tcPr>
          <w:p w14:paraId="4F08E894">
            <w:pPr>
              <w:jc w:val="center"/>
              <w:rPr>
                <w:rFonts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</w:pPr>
          </w:p>
        </w:tc>
      </w:tr>
      <w:tr w14:paraId="077477C2">
        <w:tblPrEx>
          <w:tblBorders>
            <w:top w:val="single" w:color="000000" w:sz="8" w:space="0"/>
            <w:left w:val="none" w:color="auto" w:sz="0" w:space="0"/>
            <w:bottom w:val="single" w:color="000000" w:sz="8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3041" w:type="pct"/>
            <w:vAlign w:val="center"/>
          </w:tcPr>
          <w:p w14:paraId="3F411E08">
            <w:pPr>
              <w:spacing w:line="240" w:lineRule="auto"/>
              <w:rPr>
                <w:rFonts w:hint="default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  <w:lang w:val="en-US" w:eastAsia="zh-CN"/>
              </w:rPr>
              <w:t>按工作类别分</w:t>
            </w:r>
          </w:p>
        </w:tc>
        <w:tc>
          <w:tcPr>
            <w:tcW w:w="1323" w:type="dxa"/>
            <w:vAlign w:val="center"/>
          </w:tcPr>
          <w:p w14:paraId="1D49D4E0">
            <w:pPr>
              <w:jc w:val="center"/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  <w:lang w:val="en-US" w:eastAsia="zh-CN"/>
              </w:rPr>
              <w:t>-</w:t>
            </w:r>
          </w:p>
        </w:tc>
        <w:tc>
          <w:tcPr>
            <w:tcW w:w="1289" w:type="dxa"/>
            <w:vAlign w:val="center"/>
          </w:tcPr>
          <w:p w14:paraId="57E144F7">
            <w:pPr>
              <w:jc w:val="center"/>
              <w:rPr>
                <w:rFonts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  <w:lang w:val="en-US" w:eastAsia="zh-CN"/>
              </w:rPr>
              <w:t>-</w:t>
            </w:r>
          </w:p>
        </w:tc>
        <w:tc>
          <w:tcPr>
            <w:tcW w:w="1289" w:type="dxa"/>
            <w:vAlign w:val="center"/>
          </w:tcPr>
          <w:p w14:paraId="61FB7C8D">
            <w:pPr>
              <w:jc w:val="center"/>
              <w:rPr>
                <w:rFonts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  <w:lang w:val="en-US" w:eastAsia="zh-CN"/>
              </w:rPr>
              <w:t>-</w:t>
            </w:r>
          </w:p>
        </w:tc>
      </w:tr>
      <w:tr w14:paraId="3DC8BF34">
        <w:tblPrEx>
          <w:tblBorders>
            <w:top w:val="single" w:color="000000" w:sz="8" w:space="0"/>
            <w:left w:val="none" w:color="auto" w:sz="0" w:space="0"/>
            <w:bottom w:val="single" w:color="000000" w:sz="8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3041" w:type="pct"/>
            <w:vAlign w:val="center"/>
          </w:tcPr>
          <w:p w14:paraId="7A8404A2">
            <w:pPr>
              <w:spacing w:line="240" w:lineRule="auto"/>
              <w:rPr>
                <w:rFonts w:hint="default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  <w:lang w:val="en-US" w:eastAsia="zh-CN"/>
              </w:rPr>
              <w:t>其中：企业管理人员</w:t>
            </w:r>
          </w:p>
        </w:tc>
        <w:tc>
          <w:tcPr>
            <w:tcW w:w="664" w:type="pct"/>
            <w:vAlign w:val="center"/>
          </w:tcPr>
          <w:p w14:paraId="396B2829">
            <w:pPr>
              <w:jc w:val="center"/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  <w:t>人</w:t>
            </w:r>
          </w:p>
        </w:tc>
        <w:tc>
          <w:tcPr>
            <w:tcW w:w="647" w:type="pct"/>
            <w:vAlign w:val="center"/>
          </w:tcPr>
          <w:p w14:paraId="4B92528B">
            <w:pPr>
              <w:jc w:val="center"/>
              <w:rPr>
                <w:rFonts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</w:pPr>
          </w:p>
        </w:tc>
        <w:tc>
          <w:tcPr>
            <w:tcW w:w="647" w:type="pct"/>
            <w:vAlign w:val="center"/>
          </w:tcPr>
          <w:p w14:paraId="6930AE36">
            <w:pPr>
              <w:jc w:val="center"/>
              <w:rPr>
                <w:rFonts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</w:pPr>
          </w:p>
        </w:tc>
      </w:tr>
      <w:tr w14:paraId="5B518B25">
        <w:tblPrEx>
          <w:tblBorders>
            <w:top w:val="single" w:color="000000" w:sz="8" w:space="0"/>
            <w:left w:val="none" w:color="auto" w:sz="0" w:space="0"/>
            <w:bottom w:val="single" w:color="000000" w:sz="8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3041" w:type="pct"/>
            <w:vAlign w:val="center"/>
          </w:tcPr>
          <w:p w14:paraId="2FAEE891">
            <w:pPr>
              <w:spacing w:line="240" w:lineRule="auto"/>
              <w:ind w:firstLine="660" w:firstLineChars="300"/>
              <w:rPr>
                <w:rFonts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  <w:t>科技研发人员</w:t>
            </w:r>
          </w:p>
        </w:tc>
        <w:tc>
          <w:tcPr>
            <w:tcW w:w="664" w:type="pct"/>
            <w:vAlign w:val="center"/>
          </w:tcPr>
          <w:p w14:paraId="37D227A6">
            <w:pPr>
              <w:jc w:val="center"/>
              <w:rPr>
                <w:rFonts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  <w:t>人</w:t>
            </w:r>
          </w:p>
        </w:tc>
        <w:tc>
          <w:tcPr>
            <w:tcW w:w="647" w:type="pct"/>
            <w:vAlign w:val="center"/>
          </w:tcPr>
          <w:p w14:paraId="12F882CA">
            <w:pPr>
              <w:jc w:val="center"/>
              <w:rPr>
                <w:rFonts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</w:pPr>
          </w:p>
        </w:tc>
        <w:tc>
          <w:tcPr>
            <w:tcW w:w="647" w:type="pct"/>
            <w:vAlign w:val="center"/>
          </w:tcPr>
          <w:p w14:paraId="39B5B357">
            <w:pPr>
              <w:jc w:val="center"/>
              <w:rPr>
                <w:rFonts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</w:pPr>
          </w:p>
        </w:tc>
      </w:tr>
      <w:tr w14:paraId="70A60D72">
        <w:tblPrEx>
          <w:tblBorders>
            <w:top w:val="single" w:color="000000" w:sz="8" w:space="0"/>
            <w:left w:val="none" w:color="auto" w:sz="0" w:space="0"/>
            <w:bottom w:val="single" w:color="000000" w:sz="8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3041" w:type="pct"/>
            <w:vAlign w:val="center"/>
          </w:tcPr>
          <w:p w14:paraId="02FAE2B7">
            <w:pPr>
              <w:spacing w:line="240" w:lineRule="auto"/>
              <w:ind w:firstLine="660" w:firstLineChars="300"/>
              <w:rPr>
                <w:rFonts w:hint="default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  <w:lang w:val="en-US" w:eastAsia="zh-CN"/>
              </w:rPr>
              <w:t>一线工人</w:t>
            </w:r>
          </w:p>
        </w:tc>
        <w:tc>
          <w:tcPr>
            <w:tcW w:w="664" w:type="pct"/>
            <w:vAlign w:val="center"/>
          </w:tcPr>
          <w:p w14:paraId="7EDECB27">
            <w:pPr>
              <w:jc w:val="center"/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  <w:t>人</w:t>
            </w:r>
          </w:p>
        </w:tc>
        <w:tc>
          <w:tcPr>
            <w:tcW w:w="647" w:type="pct"/>
            <w:vAlign w:val="center"/>
          </w:tcPr>
          <w:p w14:paraId="5B802DD6">
            <w:pPr>
              <w:jc w:val="center"/>
              <w:rPr>
                <w:rFonts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</w:pPr>
          </w:p>
        </w:tc>
        <w:tc>
          <w:tcPr>
            <w:tcW w:w="647" w:type="pct"/>
            <w:vAlign w:val="center"/>
          </w:tcPr>
          <w:p w14:paraId="384913CD">
            <w:pPr>
              <w:jc w:val="center"/>
              <w:rPr>
                <w:rFonts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</w:pPr>
          </w:p>
        </w:tc>
      </w:tr>
      <w:tr w14:paraId="1F97C5E5">
        <w:tblPrEx>
          <w:tblBorders>
            <w:top w:val="single" w:color="000000" w:sz="8" w:space="0"/>
            <w:left w:val="none" w:color="auto" w:sz="0" w:space="0"/>
            <w:bottom w:val="single" w:color="000000" w:sz="8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3041" w:type="pct"/>
            <w:vAlign w:val="center"/>
          </w:tcPr>
          <w:p w14:paraId="77F09C48">
            <w:pPr>
              <w:spacing w:line="240" w:lineRule="auto"/>
              <w:ind w:firstLine="660" w:firstLineChars="300"/>
              <w:rPr>
                <w:rFonts w:hint="default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  <w:lang w:val="en-US" w:eastAsia="zh-CN"/>
              </w:rPr>
              <w:t>后勤服务人员</w:t>
            </w:r>
          </w:p>
        </w:tc>
        <w:tc>
          <w:tcPr>
            <w:tcW w:w="664" w:type="pct"/>
            <w:vAlign w:val="center"/>
          </w:tcPr>
          <w:p w14:paraId="16045DE2">
            <w:pPr>
              <w:jc w:val="center"/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  <w:t>人</w:t>
            </w:r>
          </w:p>
        </w:tc>
        <w:tc>
          <w:tcPr>
            <w:tcW w:w="647" w:type="pct"/>
            <w:vAlign w:val="center"/>
          </w:tcPr>
          <w:p w14:paraId="58439DCB">
            <w:pPr>
              <w:jc w:val="center"/>
              <w:rPr>
                <w:rFonts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</w:pPr>
          </w:p>
        </w:tc>
        <w:tc>
          <w:tcPr>
            <w:tcW w:w="647" w:type="pct"/>
            <w:vAlign w:val="center"/>
          </w:tcPr>
          <w:p w14:paraId="23977A96">
            <w:pPr>
              <w:jc w:val="center"/>
              <w:rPr>
                <w:rFonts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</w:pPr>
          </w:p>
        </w:tc>
      </w:tr>
      <w:tr w14:paraId="251C032B">
        <w:tblPrEx>
          <w:tblBorders>
            <w:top w:val="single" w:color="000000" w:sz="8" w:space="0"/>
            <w:left w:val="none" w:color="auto" w:sz="0" w:space="0"/>
            <w:bottom w:val="single" w:color="000000" w:sz="8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3041" w:type="pct"/>
            <w:vAlign w:val="center"/>
          </w:tcPr>
          <w:p w14:paraId="14344D9E">
            <w:pPr>
              <w:rPr>
                <w:rFonts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  <w:t>全年研发投入总额</w:t>
            </w:r>
          </w:p>
        </w:tc>
        <w:tc>
          <w:tcPr>
            <w:tcW w:w="664" w:type="pct"/>
            <w:vAlign w:val="center"/>
          </w:tcPr>
          <w:p w14:paraId="206CB840">
            <w:pPr>
              <w:jc w:val="center"/>
              <w:rPr>
                <w:rFonts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  <w:t>万元</w:t>
            </w:r>
          </w:p>
        </w:tc>
        <w:tc>
          <w:tcPr>
            <w:tcW w:w="647" w:type="pct"/>
            <w:vAlign w:val="center"/>
          </w:tcPr>
          <w:p w14:paraId="33AFCFCF">
            <w:pPr>
              <w:jc w:val="center"/>
              <w:rPr>
                <w:rFonts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</w:pPr>
          </w:p>
        </w:tc>
        <w:tc>
          <w:tcPr>
            <w:tcW w:w="647" w:type="pct"/>
            <w:vAlign w:val="center"/>
          </w:tcPr>
          <w:p w14:paraId="0E68B37C">
            <w:pPr>
              <w:jc w:val="center"/>
              <w:rPr>
                <w:rFonts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</w:pPr>
          </w:p>
        </w:tc>
      </w:tr>
      <w:tr w14:paraId="6042B27F">
        <w:tblPrEx>
          <w:tblBorders>
            <w:top w:val="single" w:color="000000" w:sz="8" w:space="0"/>
            <w:left w:val="none" w:color="auto" w:sz="0" w:space="0"/>
            <w:bottom w:val="single" w:color="000000" w:sz="8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3041" w:type="pct"/>
            <w:vAlign w:val="center"/>
          </w:tcPr>
          <w:p w14:paraId="19F57F9C">
            <w:pPr>
              <w:rPr>
                <w:rFonts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  <w:t>年末技术专利总数</w:t>
            </w:r>
          </w:p>
        </w:tc>
        <w:tc>
          <w:tcPr>
            <w:tcW w:w="664" w:type="pct"/>
            <w:vAlign w:val="center"/>
          </w:tcPr>
          <w:p w14:paraId="498F7215">
            <w:pPr>
              <w:jc w:val="center"/>
              <w:rPr>
                <w:rFonts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  <w:t>项</w:t>
            </w:r>
          </w:p>
        </w:tc>
        <w:tc>
          <w:tcPr>
            <w:tcW w:w="647" w:type="pct"/>
            <w:vAlign w:val="center"/>
          </w:tcPr>
          <w:p w14:paraId="1E7A0069">
            <w:pPr>
              <w:jc w:val="center"/>
              <w:rPr>
                <w:rFonts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</w:pPr>
          </w:p>
        </w:tc>
        <w:tc>
          <w:tcPr>
            <w:tcW w:w="647" w:type="pct"/>
            <w:vAlign w:val="center"/>
          </w:tcPr>
          <w:p w14:paraId="1C66A9BB">
            <w:pPr>
              <w:jc w:val="center"/>
              <w:rPr>
                <w:rFonts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</w:pPr>
          </w:p>
        </w:tc>
      </w:tr>
      <w:tr w14:paraId="05F4C55D">
        <w:tblPrEx>
          <w:tblBorders>
            <w:top w:val="single" w:color="000000" w:sz="8" w:space="0"/>
            <w:left w:val="none" w:color="auto" w:sz="0" w:space="0"/>
            <w:bottom w:val="single" w:color="000000" w:sz="8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3041" w:type="pct"/>
            <w:vAlign w:val="center"/>
          </w:tcPr>
          <w:p w14:paraId="227DC7B7">
            <w:pPr>
              <w:rPr>
                <w:rFonts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  <w:t>年末拥有专利技术及自主知识产权的核心产品数量</w:t>
            </w:r>
          </w:p>
        </w:tc>
        <w:tc>
          <w:tcPr>
            <w:tcW w:w="664" w:type="pct"/>
            <w:vAlign w:val="center"/>
          </w:tcPr>
          <w:p w14:paraId="06F8214D">
            <w:pPr>
              <w:jc w:val="center"/>
              <w:rPr>
                <w:rFonts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  <w:t>个</w:t>
            </w:r>
          </w:p>
        </w:tc>
        <w:tc>
          <w:tcPr>
            <w:tcW w:w="647" w:type="pct"/>
            <w:vAlign w:val="center"/>
          </w:tcPr>
          <w:p w14:paraId="73F234B4">
            <w:pPr>
              <w:jc w:val="center"/>
              <w:rPr>
                <w:rFonts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</w:pPr>
          </w:p>
        </w:tc>
        <w:tc>
          <w:tcPr>
            <w:tcW w:w="647" w:type="pct"/>
            <w:vAlign w:val="center"/>
          </w:tcPr>
          <w:p w14:paraId="4999D07B">
            <w:pPr>
              <w:jc w:val="center"/>
              <w:rPr>
                <w:rFonts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</w:pPr>
          </w:p>
        </w:tc>
      </w:tr>
      <w:tr w14:paraId="334A9BF6">
        <w:tblPrEx>
          <w:tblBorders>
            <w:top w:val="single" w:color="000000" w:sz="8" w:space="0"/>
            <w:left w:val="none" w:color="auto" w:sz="0" w:space="0"/>
            <w:bottom w:val="single" w:color="000000" w:sz="8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3041" w:type="pct"/>
            <w:vAlign w:val="center"/>
          </w:tcPr>
          <w:p w14:paraId="11541974">
            <w:pPr>
              <w:rPr>
                <w:rFonts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  <w:t>全年开展数字化技术应用项目数量</w:t>
            </w:r>
          </w:p>
        </w:tc>
        <w:tc>
          <w:tcPr>
            <w:tcW w:w="664" w:type="pct"/>
            <w:vAlign w:val="center"/>
          </w:tcPr>
          <w:p w14:paraId="293B3755">
            <w:pPr>
              <w:jc w:val="center"/>
              <w:rPr>
                <w:rFonts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  <w:t>个</w:t>
            </w:r>
          </w:p>
        </w:tc>
        <w:tc>
          <w:tcPr>
            <w:tcW w:w="647" w:type="pct"/>
            <w:vAlign w:val="center"/>
          </w:tcPr>
          <w:p w14:paraId="47ED1BEC">
            <w:pPr>
              <w:jc w:val="center"/>
              <w:rPr>
                <w:rFonts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</w:pPr>
          </w:p>
        </w:tc>
        <w:tc>
          <w:tcPr>
            <w:tcW w:w="647" w:type="pct"/>
            <w:vAlign w:val="center"/>
          </w:tcPr>
          <w:p w14:paraId="1F24E2D8">
            <w:pPr>
              <w:jc w:val="center"/>
              <w:rPr>
                <w:rFonts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</w:pPr>
          </w:p>
        </w:tc>
      </w:tr>
    </w:tbl>
    <w:p w14:paraId="142BDAA0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贵单位生产模式主要是？（单选）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 w14:paraId="0ED9201D">
      <w:pPr>
        <w:spacing w:line="420" w:lineRule="exact"/>
        <w:textAlignment w:val="center"/>
        <w:rPr>
          <w:rFonts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1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自主品牌产品生产为主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2.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代加工、贴牌生产为主</w:t>
      </w:r>
    </w:p>
    <w:p w14:paraId="18C0B504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贵单位技术开发模式主要为？（单选）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 w14:paraId="3827E1A0">
      <w:pPr>
        <w:spacing w:line="420" w:lineRule="exact"/>
        <w:textAlignment w:val="center"/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1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自主开发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2.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购买现成技术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3.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委托开发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4.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合作开发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5.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技术咨询</w:t>
      </w:r>
    </w:p>
    <w:p w14:paraId="05A1FFBC">
      <w:pPr>
        <w:spacing w:line="420" w:lineRule="exact"/>
        <w:textAlignment w:val="center"/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6.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其他（请注明）</w:t>
      </w:r>
      <w:r>
        <w:rPr>
          <w:rFonts w:asciiTheme="minorEastAsia" w:hAnsiTheme="minorEastAsia" w:eastAsiaTheme="minorEastAsia"/>
          <w:b/>
          <w:color w:val="auto"/>
          <w:sz w:val="24"/>
          <w:highlight w:val="none"/>
          <w:shd w:val="clear" w:color="auto" w:fill="auto"/>
        </w:rPr>
        <w:t>__________</w:t>
      </w:r>
    </w:p>
    <w:p w14:paraId="368A0EA6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贵单位是否设有独立研发部门？（单选）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 w14:paraId="1AA2C857">
      <w:pPr>
        <w:spacing w:line="420" w:lineRule="exact"/>
        <w:textAlignment w:val="center"/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1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是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2.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否</w:t>
      </w:r>
    </w:p>
    <w:p w14:paraId="2689DD17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贵单位当前智能制造处于什么阶段？（单选）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 w14:paraId="65669C77">
      <w:pPr>
        <w:spacing w:line="420" w:lineRule="exact"/>
        <w:textAlignment w:val="center"/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1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单台自动化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2.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生产线自动化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3.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设备互联，形成了数字化车间</w:t>
      </w:r>
    </w:p>
    <w:p w14:paraId="2F4D574E">
      <w:pPr>
        <w:spacing w:line="420" w:lineRule="exact"/>
        <w:textAlignment w:val="center"/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4.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生产数据信息化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5.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具备自感知、自学习、自适应、自决策能力的智能工厂</w:t>
      </w:r>
    </w:p>
    <w:p w14:paraId="7CCA0DD5">
      <w:pPr>
        <w:spacing w:line="420" w:lineRule="exact"/>
        <w:textAlignment w:val="center"/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6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.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其他（请注明）</w:t>
      </w:r>
      <w:r>
        <w:rPr>
          <w:rFonts w:asciiTheme="minorEastAsia" w:hAnsiTheme="minorEastAsia" w:eastAsiaTheme="minorEastAsia"/>
          <w:b/>
          <w:color w:val="auto"/>
          <w:sz w:val="24"/>
          <w:highlight w:val="none"/>
          <w:shd w:val="clear" w:color="auto" w:fill="auto"/>
        </w:rPr>
        <w:t>__________</w:t>
      </w:r>
    </w:p>
    <w:p w14:paraId="56F23413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贵单位在智能化转型中已投入累计资金（含设备、技术及软件等）？（单选）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 w14:paraId="77093FBB">
      <w:pPr>
        <w:spacing w:line="420" w:lineRule="exact"/>
        <w:textAlignment w:val="center"/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1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.100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万元以下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2.100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万元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（含）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-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500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万元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3.500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万元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（含）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-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1000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万元</w:t>
      </w:r>
    </w:p>
    <w:p w14:paraId="7C8E9EBD">
      <w:pPr>
        <w:spacing w:line="420" w:lineRule="exact"/>
        <w:textAlignment w:val="center"/>
        <w:rPr>
          <w:rFonts w:hint="default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4.1000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万元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（含）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-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5000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万元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5.5000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万元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及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以上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 xml:space="preserve">   6.还未开始智能化转型升级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yellow"/>
          <w:shd w:val="clear" w:color="auto" w:fill="auto"/>
        </w:rPr>
        <w:t>【跳问</w:t>
      </w:r>
      <w:r>
        <w:rPr>
          <w:rFonts w:cs="Tahoma" w:asciiTheme="minorEastAsia" w:hAnsiTheme="minorEastAsia"/>
          <w:color w:val="auto"/>
          <w:kern w:val="0"/>
          <w:sz w:val="24"/>
          <w:szCs w:val="24"/>
          <w:highlight w:val="yellow"/>
          <w:shd w:val="clear" w:color="auto" w:fill="auto"/>
        </w:rPr>
        <w:t>A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yellow"/>
          <w:shd w:val="clear" w:color="auto" w:fill="auto"/>
          <w:lang w:val="en-US" w:eastAsia="zh-CN"/>
        </w:rPr>
        <w:t>26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yellow"/>
          <w:shd w:val="clear" w:color="auto" w:fill="auto"/>
        </w:rPr>
        <w:t>题】</w:t>
      </w:r>
    </w:p>
    <w:p w14:paraId="3B7C4AF8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贵单位实施智能化转型依托的技术团队主要是？（单选）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 w14:paraId="1CB19CE0">
      <w:pPr>
        <w:spacing w:line="420" w:lineRule="exact"/>
        <w:textAlignment w:val="center"/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1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企业内部技术团队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2.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省内智能制造技术服务公司</w:t>
      </w:r>
    </w:p>
    <w:p w14:paraId="71C978AF">
      <w:pPr>
        <w:spacing w:line="420" w:lineRule="exact"/>
        <w:textAlignment w:val="center"/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3.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省外智能制造技术服务公司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4.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高校或科研院所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5.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其他（请注明）</w:t>
      </w:r>
      <w:r>
        <w:rPr>
          <w:rFonts w:asciiTheme="minorEastAsia" w:hAnsiTheme="minorEastAsia" w:eastAsiaTheme="minorEastAsia"/>
          <w:b/>
          <w:color w:val="auto"/>
          <w:sz w:val="24"/>
          <w:highlight w:val="none"/>
          <w:shd w:val="clear" w:color="auto" w:fill="auto"/>
        </w:rPr>
        <w:t>__________</w:t>
      </w:r>
    </w:p>
    <w:p w14:paraId="11F77708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贵单位希望政府在推进企业智能化转型方面提供哪些服务？（可多选）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</w:t>
      </w:r>
    </w:p>
    <w:p w14:paraId="6F482562">
      <w:pPr>
        <w:spacing w:line="420" w:lineRule="exact"/>
        <w:textAlignment w:val="center"/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cs="Segoe UI Symbol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</w:rPr>
        <w:t>1.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项目投入补助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2.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培训研讨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3.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技术对接平台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4.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示范项目对标学习</w:t>
      </w:r>
    </w:p>
    <w:p w14:paraId="46EA5FB5">
      <w:pPr>
        <w:spacing w:line="420" w:lineRule="exact"/>
        <w:textAlignment w:val="center"/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5.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企业节能诊断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6.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其他（请具体说明）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_______________________</w:t>
      </w:r>
    </w:p>
    <w:p w14:paraId="1387756E">
      <w:pPr>
        <w:spacing w:line="420" w:lineRule="exact"/>
        <w:textAlignment w:val="center"/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7.没有智能化转型需求</w:t>
      </w:r>
    </w:p>
    <w:p w14:paraId="6590D67A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yellow"/>
          <w:shd w:val="clear" w:color="auto" w:fill="auto"/>
          <w:lang w:eastAsia="zh-CN"/>
        </w:rPr>
        <w:t>【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yellow"/>
          <w:shd w:val="clear" w:color="auto" w:fill="auto"/>
          <w:lang w:val="en-US" w:eastAsia="zh-CN"/>
        </w:rPr>
        <w:t>A26选7</w:t>
      </w:r>
      <w:bookmarkStart w:id="9" w:name="_GoBack"/>
      <w:bookmarkEnd w:id="9"/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yellow"/>
          <w:shd w:val="clear" w:color="auto" w:fill="auto"/>
          <w:lang w:val="en-US" w:eastAsia="zh-CN"/>
        </w:rPr>
        <w:t>的填写此题】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贵单位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目前没有智能化转型需求的原因有哪些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？（可多选）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</w:t>
      </w:r>
    </w:p>
    <w:p w14:paraId="66BF8419">
      <w:pPr>
        <w:numPr>
          <w:ilvl w:val="0"/>
          <w:numId w:val="0"/>
        </w:numPr>
        <w:shd w:val="clear"/>
        <w:spacing w:line="420" w:lineRule="exact"/>
        <w:rPr>
          <w:rFonts w:hint="default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1.不了解数字技术在企业运营中的应用场景，企业目前生产经营顺利没有转型需要</w:t>
      </w:r>
    </w:p>
    <w:p w14:paraId="05B62F45">
      <w:pPr>
        <w:numPr>
          <w:ilvl w:val="0"/>
          <w:numId w:val="0"/>
        </w:numPr>
        <w:shd w:val="clear"/>
        <w:spacing w:line="420" w:lineRule="exact"/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2.数字化转型成本高，但预期效益不明显</w:t>
      </w:r>
    </w:p>
    <w:p w14:paraId="11F024DA">
      <w:pPr>
        <w:numPr>
          <w:ilvl w:val="0"/>
          <w:numId w:val="0"/>
        </w:numPr>
        <w:shd w:val="clear"/>
        <w:spacing w:line="420" w:lineRule="exact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3.其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他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（请注明）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_________</w:t>
      </w:r>
    </w:p>
    <w:p w14:paraId="28B55D22">
      <w:pPr>
        <w:widowControl/>
        <w:spacing w:line="240" w:lineRule="auto"/>
        <w:jc w:val="left"/>
        <w:rPr>
          <w:rFonts w:hint="eastAsia"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</w:rPr>
      </w:pPr>
      <w:r>
        <w:rPr>
          <w:rFonts w:hint="eastAsia"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</w:rPr>
        <w:t>三、用工情况</w:t>
      </w:r>
    </w:p>
    <w:p w14:paraId="42F8A492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贵单位2024年对劳动力的需求比2023年：（单选）______</w:t>
      </w:r>
    </w:p>
    <w:p w14:paraId="711EDB39">
      <w:pPr>
        <w:pStyle w:val="21"/>
        <w:widowControl/>
        <w:tabs>
          <w:tab w:val="left" w:leader="middleDot" w:pos="4740"/>
          <w:tab w:val="left" w:leader="middleDot" w:pos="7740"/>
        </w:tabs>
        <w:spacing w:line="360" w:lineRule="auto"/>
        <w:ind w:firstLine="0" w:firstLineChars="0"/>
        <w:jc w:val="left"/>
        <w:outlineLvl w:val="9"/>
        <w:rPr>
          <w:rFonts w:cs="Tahoma" w:asciiTheme="minorEastAsia" w:hAnsiTheme="minorEastAsia" w:eastAsiaTheme="minorEastAsia"/>
          <w:color w:val="000000"/>
          <w:kern w:val="0"/>
          <w:sz w:val="24"/>
          <w:szCs w:val="24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</w:rPr>
        <w:t>1.增加     2.持平    3.减少</w:t>
      </w:r>
    </w:p>
    <w:p w14:paraId="505682FF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贵单位2024年用工缺口情况：（单选）______</w:t>
      </w:r>
    </w:p>
    <w:p w14:paraId="0B9B9327">
      <w:pPr>
        <w:keepLines w:val="0"/>
        <w:pageBreakBefore w:val="0"/>
        <w:widowControl/>
        <w:tabs>
          <w:tab w:val="left" w:leader="middleDot" w:pos="4740"/>
          <w:tab w:val="left" w:leader="middleDot" w:pos="77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 w:cs="Tahoma"/>
          <w:color w:val="000000"/>
          <w:kern w:val="0"/>
          <w:sz w:val="24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</w:rPr>
        <w:t>1.缺口较大    2.有一定缺口</w:t>
      </w:r>
      <w:r>
        <w:rPr>
          <w:rFonts w:hint="eastAsia" w:ascii="宋体" w:hAnsi="宋体" w:cs="Tahoma"/>
          <w:color w:val="000000"/>
          <w:kern w:val="0"/>
          <w:sz w:val="24"/>
        </w:rPr>
        <w:t xml:space="preserve">          </w:t>
      </w:r>
      <w:r>
        <w:rPr>
          <w:rFonts w:hint="eastAsia" w:ascii="宋体" w:hAnsi="宋体" w:cs="Tahoma"/>
          <w:color w:val="000000"/>
          <w:kern w:val="0"/>
          <w:sz w:val="24"/>
          <w:lang w:val="en-US" w:eastAsia="zh-CN"/>
        </w:rPr>
        <w:t>3</w:t>
      </w:r>
      <w:r>
        <w:rPr>
          <w:rFonts w:ascii="宋体" w:hAnsi="宋体" w:cs="Tahoma"/>
          <w:color w:val="000000"/>
          <w:kern w:val="0"/>
          <w:sz w:val="24"/>
        </w:rPr>
        <w:t>.</w:t>
      </w:r>
      <w:r>
        <w:rPr>
          <w:rFonts w:hint="eastAsia" w:ascii="宋体" w:hAnsi="宋体" w:cs="Tahoma"/>
          <w:color w:val="000000"/>
          <w:kern w:val="0"/>
          <w:sz w:val="24"/>
        </w:rPr>
        <w:t>没有缺口</w:t>
      </w:r>
      <w:r>
        <w:rPr>
          <w:rFonts w:hint="eastAsia" w:ascii="宋体" w:hAnsi="宋体" w:cs="Tahoma"/>
          <w:color w:val="000000"/>
          <w:kern w:val="0"/>
          <w:sz w:val="24"/>
          <w:highlight w:val="yellow"/>
        </w:rPr>
        <w:t>【跳问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yellow"/>
          <w:lang w:val="en-US" w:eastAsia="zh-CN"/>
        </w:rPr>
        <w:t>A31</w:t>
      </w:r>
      <w:r>
        <w:rPr>
          <w:rFonts w:hint="eastAsia" w:ascii="宋体" w:hAnsi="宋体" w:cs="Tahoma"/>
          <w:color w:val="000000"/>
          <w:kern w:val="0"/>
          <w:sz w:val="24"/>
          <w:highlight w:val="yellow"/>
        </w:rPr>
        <w:t>题】</w:t>
      </w:r>
    </w:p>
    <w:p w14:paraId="655E5FC4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主要缺哪方面的人员？（可多选）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 w14:paraId="388C807D">
      <w:pPr>
        <w:pStyle w:val="21"/>
        <w:widowControl/>
        <w:tabs>
          <w:tab w:val="left" w:leader="middleDot" w:pos="4740"/>
          <w:tab w:val="left" w:leader="middleDot" w:pos="7740"/>
        </w:tabs>
        <w:spacing w:line="420" w:lineRule="exact"/>
        <w:ind w:firstLine="0" w:firstLineChars="0"/>
        <w:jc w:val="left"/>
        <w:rPr>
          <w:rFonts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  <w:lang w:val="zh-CN"/>
        </w:rPr>
        <w:t>1.一线普工</w:t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  <w:lang w:val="zh-CN"/>
        </w:rPr>
        <w:t xml:space="preserve">     </w:t>
      </w: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  <w:lang w:val="zh-CN"/>
        </w:rPr>
        <w:t>2.技术工人   3.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 xml:space="preserve">生产管理人员（现场管理人员） </w:t>
      </w:r>
      <w:r>
        <w:rPr>
          <w:rFonts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 xml:space="preserve">  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4.产品设计研发人员</w:t>
      </w:r>
    </w:p>
    <w:p w14:paraId="648AB005">
      <w:pPr>
        <w:pStyle w:val="21"/>
        <w:widowControl/>
        <w:tabs>
          <w:tab w:val="left" w:leader="middleDot" w:pos="4740"/>
          <w:tab w:val="left" w:leader="middleDot" w:pos="7500"/>
        </w:tabs>
        <w:spacing w:line="420" w:lineRule="exact"/>
        <w:ind w:firstLine="0" w:firstLineChars="0"/>
        <w:jc w:val="left"/>
        <w:rPr>
          <w:rFonts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</w:pP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5.经营管理类人员（包括企业高管和综合管理人员）</w:t>
      </w:r>
      <w:r>
        <w:rPr>
          <w:rFonts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 xml:space="preserve">   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6.后勤服务人员   7.市场销售类人员</w:t>
      </w:r>
    </w:p>
    <w:p w14:paraId="5028C3B2">
      <w:pPr>
        <w:pStyle w:val="21"/>
        <w:widowControl/>
        <w:tabs>
          <w:tab w:val="left" w:leader="middleDot" w:pos="4740"/>
          <w:tab w:val="left" w:leader="middleDot" w:pos="7500"/>
        </w:tabs>
        <w:spacing w:line="420" w:lineRule="exact"/>
        <w:ind w:firstLine="0" w:firstLineChars="0"/>
        <w:jc w:val="left"/>
        <w:rPr>
          <w:rFonts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</w:pPr>
      <w:r>
        <w:rPr>
          <w:rFonts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8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.其他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（请注明）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____________</w:t>
      </w:r>
    </w:p>
    <w:p w14:paraId="7AFAA94C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贵单位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2024年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是否存在“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招工难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”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问题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：（单选）______</w:t>
      </w:r>
    </w:p>
    <w:p w14:paraId="0C27DD71">
      <w:pPr>
        <w:pStyle w:val="21"/>
        <w:widowControl/>
        <w:tabs>
          <w:tab w:val="left" w:leader="middleDot" w:pos="4740"/>
          <w:tab w:val="left" w:leader="middleDot" w:pos="7740"/>
        </w:tabs>
        <w:spacing w:line="360" w:lineRule="auto"/>
        <w:ind w:firstLine="0" w:firstLineChars="0"/>
        <w:jc w:val="left"/>
        <w:outlineLvl w:val="9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1.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不存在</w:t>
      </w:r>
      <w:r>
        <w:rPr>
          <w:rFonts w:hint="eastAsia" w:ascii="宋体" w:hAnsi="宋体" w:cs="Tahoma"/>
          <w:color w:val="000000"/>
          <w:kern w:val="0"/>
          <w:sz w:val="24"/>
          <w:highlight w:val="yellow"/>
          <w:lang w:eastAsia="zh-CN"/>
        </w:rPr>
        <w:t>【</w:t>
      </w:r>
      <w:r>
        <w:rPr>
          <w:rFonts w:hint="eastAsia" w:ascii="宋体" w:hAnsi="宋体" w:cs="Tahoma"/>
          <w:color w:val="000000"/>
          <w:kern w:val="0"/>
          <w:sz w:val="24"/>
          <w:highlight w:val="yellow"/>
          <w:lang w:val="en-US" w:eastAsia="zh-CN"/>
        </w:rPr>
        <w:t>跳问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yellow"/>
          <w:lang w:val="en-US" w:eastAsia="zh-CN"/>
        </w:rPr>
        <w:t>A33</w:t>
      </w:r>
      <w:r>
        <w:rPr>
          <w:rFonts w:hint="eastAsia" w:ascii="宋体" w:hAnsi="宋体" w:cs="Tahoma"/>
          <w:color w:val="000000"/>
          <w:kern w:val="0"/>
          <w:sz w:val="24"/>
          <w:highlight w:val="yellow"/>
          <w:lang w:val="en-US" w:eastAsia="zh-CN"/>
        </w:rPr>
        <w:t>】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 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2.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存在，但不严重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  </w:t>
      </w:r>
    </w:p>
    <w:p w14:paraId="577E741A">
      <w:pPr>
        <w:pStyle w:val="21"/>
        <w:widowControl/>
        <w:tabs>
          <w:tab w:val="left" w:leader="middleDot" w:pos="4740"/>
          <w:tab w:val="left" w:leader="middleDot" w:pos="7740"/>
        </w:tabs>
        <w:spacing w:line="360" w:lineRule="auto"/>
        <w:ind w:firstLine="0" w:firstLineChars="0"/>
        <w:jc w:val="left"/>
        <w:outlineLvl w:val="9"/>
        <w:rPr>
          <w:rFonts w:hint="default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3.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存在，比较严重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   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4.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存在，非常严重</w:t>
      </w:r>
    </w:p>
    <w:p w14:paraId="5E70E690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您认为“招工难”主要原因是什么？</w:t>
      </w:r>
    </w:p>
    <w:p w14:paraId="45DA5C20">
      <w:pPr>
        <w:keepNext w:val="0"/>
        <w:keepLines w:val="0"/>
        <w:pageBreakBefore w:val="0"/>
        <w:widowControl/>
        <w:tabs>
          <w:tab w:val="left" w:leader="middleDot" w:pos="4740"/>
          <w:tab w:val="left" w:leader="middleDot" w:pos="78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Tahoma"/>
          <w:color w:val="auto"/>
          <w:kern w:val="0"/>
          <w:sz w:val="24"/>
          <w:highlight w:val="none"/>
          <w:shd w:val="clear" w:color="auto" w:fill="auto"/>
        </w:rPr>
      </w:pP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________________________________________________________________________________________________________________________________________________________________</w:t>
      </w:r>
      <w:r>
        <w:rPr>
          <w:rFonts w:hint="eastAsia" w:ascii="宋体" w:hAnsi="宋体" w:cs="Tahoma"/>
          <w:color w:val="auto"/>
          <w:kern w:val="0"/>
          <w:sz w:val="24"/>
          <w:highlight w:val="none"/>
          <w:shd w:val="clear" w:color="auto" w:fill="auto"/>
        </w:rPr>
        <w:t xml:space="preserve"> </w:t>
      </w:r>
    </w:p>
    <w:p w14:paraId="15DFA9F9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您希望政府提供哪些用工方面的政策支持？</w:t>
      </w:r>
    </w:p>
    <w:p w14:paraId="4C3B7C7E">
      <w:pPr>
        <w:keepNext w:val="0"/>
        <w:keepLines w:val="0"/>
        <w:pageBreakBefore w:val="0"/>
        <w:widowControl/>
        <w:tabs>
          <w:tab w:val="left" w:leader="middleDot" w:pos="4740"/>
          <w:tab w:val="left" w:leader="middleDot" w:pos="78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Tahoma"/>
          <w:color w:val="auto"/>
          <w:kern w:val="0"/>
          <w:sz w:val="24"/>
          <w:highlight w:val="none"/>
          <w:shd w:val="clear" w:color="auto" w:fill="auto"/>
        </w:rPr>
      </w:pP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________________________________________________________________________________________________________________________________________________________________</w:t>
      </w:r>
      <w:r>
        <w:rPr>
          <w:rFonts w:hint="eastAsia" w:ascii="宋体" w:hAnsi="宋体" w:cs="Tahoma"/>
          <w:color w:val="auto"/>
          <w:kern w:val="0"/>
          <w:sz w:val="24"/>
          <w:highlight w:val="none"/>
          <w:shd w:val="clear" w:color="auto" w:fill="auto"/>
        </w:rPr>
        <w:t xml:space="preserve"> </w:t>
      </w:r>
    </w:p>
    <w:p w14:paraId="3355D8FD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ascii="宋体" w:hAnsi="宋体"/>
          <w:color w:val="auto"/>
          <w:sz w:val="24"/>
          <w:szCs w:val="22"/>
          <w:highlight w:val="none"/>
          <w:shd w:val="clear" w:color="auto" w:fill="auto"/>
        </w:rPr>
      </w:pPr>
      <w:r>
        <w:rPr>
          <w:rFonts w:hint="eastAsia" w:ascii="宋体" w:hAnsi="宋体"/>
          <w:b/>
          <w:color w:val="auto"/>
          <w:sz w:val="24"/>
          <w:szCs w:val="22"/>
          <w:highlight w:val="none"/>
          <w:shd w:val="clear" w:color="auto" w:fill="auto"/>
          <w:lang w:eastAsia="zh-CN"/>
        </w:rPr>
        <w:t>202</w:t>
      </w:r>
      <w:r>
        <w:rPr>
          <w:rFonts w:hint="eastAsia" w:ascii="宋体" w:hAnsi="宋体"/>
          <w:b/>
          <w:color w:val="auto"/>
          <w:sz w:val="24"/>
          <w:szCs w:val="22"/>
          <w:highlight w:val="none"/>
          <w:shd w:val="clear" w:color="auto" w:fill="auto"/>
          <w:lang w:val="en-US" w:eastAsia="zh-CN"/>
        </w:rPr>
        <w:t>5</w:t>
      </w:r>
      <w:r>
        <w:rPr>
          <w:rFonts w:hint="eastAsia" w:ascii="宋体" w:hAnsi="宋体"/>
          <w:b/>
          <w:color w:val="auto"/>
          <w:sz w:val="24"/>
          <w:szCs w:val="22"/>
          <w:highlight w:val="none"/>
          <w:shd w:val="clear" w:color="auto" w:fill="auto"/>
          <w:lang w:eastAsia="zh-CN"/>
        </w:rPr>
        <w:t>年</w:t>
      </w:r>
      <w:r>
        <w:rPr>
          <w:rFonts w:hint="eastAsia" w:ascii="宋体" w:hAnsi="宋体"/>
          <w:b/>
          <w:color w:val="auto"/>
          <w:sz w:val="24"/>
          <w:szCs w:val="22"/>
          <w:highlight w:val="none"/>
          <w:shd w:val="clear" w:color="auto" w:fill="auto"/>
        </w:rPr>
        <w:t>贵企业是否有</w:t>
      </w:r>
      <w:r>
        <w:rPr>
          <w:rFonts w:hint="eastAsia" w:ascii="宋体" w:hAnsi="宋体"/>
          <w:b/>
          <w:color w:val="auto"/>
          <w:sz w:val="24"/>
          <w:szCs w:val="22"/>
          <w:highlight w:val="none"/>
          <w:shd w:val="clear" w:color="auto" w:fill="auto"/>
          <w:lang w:val="en-US" w:eastAsia="zh-CN"/>
        </w:rPr>
        <w:t>招工需求</w:t>
      </w:r>
      <w:r>
        <w:rPr>
          <w:rFonts w:hint="eastAsia" w:ascii="宋体" w:hAnsi="宋体"/>
          <w:b/>
          <w:color w:val="auto"/>
          <w:sz w:val="24"/>
          <w:szCs w:val="22"/>
          <w:highlight w:val="none"/>
          <w:shd w:val="clear" w:color="auto" w:fill="auto"/>
        </w:rPr>
        <w:t>？</w:t>
      </w:r>
    </w:p>
    <w:p w14:paraId="2D3B475B"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ascii="宋体" w:hAnsi="宋体"/>
          <w:bCs/>
          <w:color w:val="auto"/>
          <w:sz w:val="24"/>
          <w:szCs w:val="22"/>
          <w:highlight w:val="none"/>
          <w:shd w:val="clear" w:color="auto" w:fill="auto"/>
        </w:rPr>
      </w:pPr>
      <w:r>
        <w:rPr>
          <w:rFonts w:hint="eastAsia" w:ascii="宋体" w:hAnsi="宋体"/>
          <w:bCs/>
          <w:color w:val="auto"/>
          <w:sz w:val="24"/>
          <w:szCs w:val="22"/>
          <w:highlight w:val="none"/>
          <w:shd w:val="clear" w:color="auto" w:fill="auto"/>
        </w:rPr>
        <w:t>1</w:t>
      </w:r>
      <w:r>
        <w:rPr>
          <w:rFonts w:ascii="宋体" w:hAnsi="宋体"/>
          <w:bCs/>
          <w:color w:val="auto"/>
          <w:sz w:val="24"/>
          <w:szCs w:val="22"/>
          <w:highlight w:val="none"/>
          <w:shd w:val="clear" w:color="auto" w:fill="auto"/>
        </w:rPr>
        <w:t>.</w:t>
      </w:r>
      <w:r>
        <w:rPr>
          <w:rFonts w:hint="eastAsia" w:ascii="宋体" w:hAnsi="宋体"/>
          <w:bCs/>
          <w:color w:val="auto"/>
          <w:sz w:val="24"/>
          <w:szCs w:val="22"/>
          <w:highlight w:val="none"/>
          <w:shd w:val="clear" w:color="auto" w:fill="auto"/>
        </w:rPr>
        <w:t>有，</w:t>
      </w:r>
      <w:r>
        <w:rPr>
          <w:rFonts w:hint="eastAsia" w:ascii="宋体" w:hAnsi="宋体"/>
          <w:bCs/>
          <w:color w:val="auto"/>
          <w:sz w:val="24"/>
          <w:szCs w:val="22"/>
          <w:highlight w:val="none"/>
          <w:shd w:val="clear" w:color="auto" w:fill="auto"/>
          <w:lang w:val="en-US" w:eastAsia="zh-CN"/>
        </w:rPr>
        <w:t>预计招</w:t>
      </w:r>
      <w:r>
        <w:rPr>
          <w:rFonts w:hint="eastAsia" w:ascii="宋体" w:hAnsi="宋体"/>
          <w:bCs/>
          <w:color w:val="auto"/>
          <w:sz w:val="24"/>
          <w:szCs w:val="22"/>
          <w:highlight w:val="none"/>
          <w:shd w:val="clear" w:color="auto" w:fill="auto"/>
        </w:rPr>
        <w:t>_</w:t>
      </w:r>
      <w:r>
        <w:rPr>
          <w:rFonts w:ascii="宋体" w:hAnsi="宋体"/>
          <w:bCs/>
          <w:color w:val="auto"/>
          <w:sz w:val="24"/>
          <w:szCs w:val="22"/>
          <w:highlight w:val="none"/>
          <w:shd w:val="clear" w:color="auto" w:fill="auto"/>
        </w:rPr>
        <w:t>___</w:t>
      </w:r>
      <w:r>
        <w:rPr>
          <w:rFonts w:hint="eastAsia" w:ascii="宋体" w:hAnsi="宋体"/>
          <w:bCs/>
          <w:color w:val="auto"/>
          <w:sz w:val="24"/>
          <w:szCs w:val="22"/>
          <w:highlight w:val="none"/>
          <w:shd w:val="clear" w:color="auto" w:fill="auto"/>
          <w:lang w:val="en-US" w:eastAsia="zh-CN"/>
        </w:rPr>
        <w:t>人</w:t>
      </w:r>
      <w:r>
        <w:rPr>
          <w:rFonts w:ascii="宋体" w:hAnsi="宋体"/>
          <w:bCs/>
          <w:color w:val="auto"/>
          <w:sz w:val="24"/>
          <w:szCs w:val="22"/>
          <w:highlight w:val="none"/>
          <w:shd w:val="clear" w:color="auto" w:fill="auto"/>
        </w:rPr>
        <w:tab/>
      </w:r>
      <w:r>
        <w:rPr>
          <w:rFonts w:ascii="宋体" w:hAnsi="宋体"/>
          <w:bCs/>
          <w:color w:val="auto"/>
          <w:sz w:val="24"/>
          <w:szCs w:val="22"/>
          <w:highlight w:val="none"/>
          <w:shd w:val="clear" w:color="auto" w:fill="auto"/>
        </w:rPr>
        <w:tab/>
      </w:r>
      <w:r>
        <w:rPr>
          <w:rFonts w:ascii="宋体" w:hAnsi="宋体"/>
          <w:bCs/>
          <w:color w:val="auto"/>
          <w:sz w:val="24"/>
          <w:szCs w:val="22"/>
          <w:highlight w:val="none"/>
          <w:shd w:val="clear" w:color="auto" w:fill="auto"/>
        </w:rPr>
        <w:tab/>
      </w:r>
      <w:r>
        <w:rPr>
          <w:rFonts w:ascii="宋体" w:hAnsi="宋体"/>
          <w:bCs/>
          <w:color w:val="auto"/>
          <w:sz w:val="24"/>
          <w:szCs w:val="22"/>
          <w:highlight w:val="none"/>
          <w:shd w:val="clear" w:color="auto" w:fill="auto"/>
        </w:rPr>
        <w:tab/>
      </w:r>
      <w:r>
        <w:rPr>
          <w:rFonts w:ascii="宋体" w:hAnsi="宋体"/>
          <w:bCs/>
          <w:color w:val="auto"/>
          <w:sz w:val="24"/>
          <w:szCs w:val="22"/>
          <w:highlight w:val="none"/>
          <w:shd w:val="clear" w:color="auto" w:fill="auto"/>
        </w:rPr>
        <w:t>2.</w:t>
      </w:r>
      <w:r>
        <w:rPr>
          <w:rFonts w:hint="eastAsia" w:ascii="宋体" w:hAnsi="宋体"/>
          <w:bCs/>
          <w:color w:val="auto"/>
          <w:sz w:val="24"/>
          <w:szCs w:val="22"/>
          <w:highlight w:val="none"/>
          <w:shd w:val="clear" w:color="auto" w:fill="auto"/>
        </w:rPr>
        <w:t>没有</w:t>
      </w:r>
    </w:p>
    <w:p w14:paraId="1A851931">
      <w:pPr>
        <w:widowControl/>
        <w:spacing w:line="240" w:lineRule="auto"/>
        <w:jc w:val="left"/>
        <w:rPr>
          <w:rFonts w:hint="default" w:ascii="Tahoma" w:hAnsi="Tahoma" w:eastAsia="宋体" w:cs="Tahoma"/>
          <w:b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  <w:t>四</w:t>
      </w:r>
      <w:r>
        <w:rPr>
          <w:rFonts w:hint="eastAsia"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</w:rPr>
        <w:t>、</w:t>
      </w:r>
      <w:r>
        <w:rPr>
          <w:rFonts w:hint="eastAsia"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  <w:t>户外运动相关（仅S5题不选5的企业填写）</w:t>
      </w:r>
    </w:p>
    <w:p w14:paraId="11CF3544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2024年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贵单位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户外运动相关产品或服务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收入占营业收入的比重约：（单选）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 w14:paraId="3D4A00A1">
      <w:pPr>
        <w:pStyle w:val="21"/>
        <w:widowControl/>
        <w:tabs>
          <w:tab w:val="left" w:leader="middleDot" w:pos="4740"/>
          <w:tab w:val="left" w:leader="middleDot" w:pos="7740"/>
        </w:tabs>
        <w:spacing w:line="420" w:lineRule="exact"/>
        <w:ind w:firstLine="0" w:firstLineChars="0"/>
        <w:jc w:val="left"/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</w:pP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1.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1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 xml:space="preserve">0%以内   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2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.1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0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%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（含）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 xml:space="preserve">-30%    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3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. 3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0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%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（含）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 xml:space="preserve">-50%    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4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. 50%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及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以上</w:t>
      </w:r>
    </w:p>
    <w:p w14:paraId="203E7ED6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贵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单位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户外运动相关产品或服务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出口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比重约为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：（单选）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 w14:paraId="0740B0E9">
      <w:pPr>
        <w:pStyle w:val="21"/>
        <w:widowControl/>
        <w:tabs>
          <w:tab w:val="left" w:leader="middleDot" w:pos="4740"/>
          <w:tab w:val="left" w:leader="middleDot" w:pos="7740"/>
        </w:tabs>
        <w:spacing w:line="420" w:lineRule="exact"/>
        <w:ind w:firstLine="0" w:firstLineChars="0"/>
        <w:jc w:val="left"/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</w:pP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1.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1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 xml:space="preserve">0%以内   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2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.1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0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%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（含）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 xml:space="preserve">-30%    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3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. 3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0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%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（含）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 xml:space="preserve">-50%    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4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. 50%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及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以上</w:t>
      </w:r>
    </w:p>
    <w:p w14:paraId="73AAEB84">
      <w:pPr>
        <w:pStyle w:val="21"/>
        <w:widowControl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</w:pP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  <w:lang w:val="en-US" w:eastAsia="zh-CN"/>
        </w:rPr>
        <w:t>5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.无出口业务</w:t>
      </w:r>
    </w:p>
    <w:p w14:paraId="5E54F849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近三年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贵单位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户外运动相关产品或服务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收入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增长趋势是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：（单选）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 w14:paraId="0C4783D8">
      <w:pPr>
        <w:pStyle w:val="21"/>
        <w:widowControl/>
        <w:tabs>
          <w:tab w:val="left" w:leader="middleDot" w:pos="4740"/>
          <w:tab w:val="left" w:leader="middleDot" w:pos="7740"/>
        </w:tabs>
        <w:spacing w:line="420" w:lineRule="exact"/>
        <w:ind w:firstLine="0" w:firstLineChars="0"/>
        <w:jc w:val="left"/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</w:pP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1.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显著增长（年均增长20%以上）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 xml:space="preserve">   </w:t>
      </w:r>
    </w:p>
    <w:p w14:paraId="3A2E7CE8">
      <w:pPr>
        <w:pStyle w:val="21"/>
        <w:widowControl/>
        <w:tabs>
          <w:tab w:val="left" w:leader="middleDot" w:pos="4740"/>
          <w:tab w:val="left" w:leader="middleDot" w:pos="7740"/>
        </w:tabs>
        <w:spacing w:line="420" w:lineRule="exact"/>
        <w:ind w:firstLine="0" w:firstLineChars="0"/>
        <w:jc w:val="left"/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</w:pP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2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.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快速增长（年均增长10%-20%以内）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 xml:space="preserve">    </w:t>
      </w:r>
    </w:p>
    <w:p w14:paraId="033FA099">
      <w:pPr>
        <w:pStyle w:val="21"/>
        <w:widowControl/>
        <w:tabs>
          <w:tab w:val="left" w:leader="middleDot" w:pos="4740"/>
          <w:tab w:val="left" w:leader="middleDot" w:pos="7740"/>
        </w:tabs>
        <w:spacing w:line="420" w:lineRule="exact"/>
        <w:ind w:firstLine="0" w:firstLineChars="0"/>
        <w:jc w:val="left"/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</w:pP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3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.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平稳增长（年均增长10%以下）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 xml:space="preserve">    </w:t>
      </w:r>
    </w:p>
    <w:p w14:paraId="0C0ABCF8">
      <w:pPr>
        <w:pStyle w:val="21"/>
        <w:widowControl/>
        <w:tabs>
          <w:tab w:val="left" w:leader="middleDot" w:pos="4740"/>
          <w:tab w:val="left" w:leader="middleDot" w:pos="7740"/>
        </w:tabs>
        <w:spacing w:line="420" w:lineRule="exact"/>
        <w:ind w:firstLine="0" w:firstLineChars="0"/>
        <w:jc w:val="left"/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4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.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基本持平</w:t>
      </w:r>
    </w:p>
    <w:p w14:paraId="7F187D31">
      <w:pPr>
        <w:pStyle w:val="21"/>
        <w:widowControl/>
        <w:tabs>
          <w:tab w:val="left" w:leader="middleDot" w:pos="4740"/>
          <w:tab w:val="left" w:leader="middleDot" w:pos="7740"/>
        </w:tabs>
        <w:spacing w:line="420" w:lineRule="exact"/>
        <w:ind w:firstLine="0" w:firstLineChars="0"/>
        <w:jc w:val="left"/>
        <w:rPr>
          <w:rFonts w:hint="default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5.小幅下降（年均下降10%以下）</w:t>
      </w:r>
    </w:p>
    <w:p w14:paraId="6ED17256">
      <w:pPr>
        <w:pStyle w:val="21"/>
        <w:widowControl/>
        <w:tabs>
          <w:tab w:val="left" w:leader="middleDot" w:pos="4740"/>
          <w:tab w:val="left" w:leader="middleDot" w:pos="7740"/>
        </w:tabs>
        <w:spacing w:line="420" w:lineRule="exact"/>
        <w:ind w:firstLine="0" w:firstLineChars="0"/>
        <w:jc w:val="left"/>
        <w:rPr>
          <w:rFonts w:hint="default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6.快速下降（年均下降10%-20%以内）</w:t>
      </w:r>
    </w:p>
    <w:p w14:paraId="4012A05F">
      <w:pPr>
        <w:spacing w:line="420" w:lineRule="exact"/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7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.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显著下降（年均下降20%以上）</w:t>
      </w:r>
    </w:p>
    <w:p w14:paraId="79BA7530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对于促进户外运动行业发展，贵单位希望政府提供哪些方面支持？</w:t>
      </w:r>
    </w:p>
    <w:p w14:paraId="0999F58A">
      <w:pPr>
        <w:spacing w:line="420" w:lineRule="exact"/>
        <w:rPr>
          <w:rFonts w:asciiTheme="minorEastAsia" w:hAnsiTheme="minorEastAsia"/>
          <w:b/>
          <w:color w:val="auto"/>
          <w:sz w:val="24"/>
          <w:highlight w:val="none"/>
          <w:shd w:val="clear" w:color="auto" w:fill="auto"/>
        </w:rPr>
      </w:pPr>
      <w:r>
        <w:rPr>
          <w:rFonts w:asciiTheme="minorEastAsia" w:hAnsiTheme="minorEastAsia"/>
          <w:b/>
          <w:color w:val="auto"/>
          <w:sz w:val="24"/>
          <w:highlight w:val="none"/>
          <w:shd w:val="clear" w:color="auto" w:fill="auto"/>
        </w:rPr>
        <w:t>________________________________________________________________________________________________________________________________________________________________</w:t>
      </w:r>
    </w:p>
    <w:p w14:paraId="770AC575">
      <w:pPr>
        <w:widowControl/>
        <w:spacing w:line="240" w:lineRule="auto"/>
        <w:jc w:val="left"/>
        <w:rPr>
          <w:rFonts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</w:rPr>
      </w:pPr>
      <w:r>
        <w:rPr>
          <w:rFonts w:hint="eastAsia"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  <w:t>五</w:t>
      </w:r>
      <w:r>
        <w:rPr>
          <w:rFonts w:hint="eastAsia"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</w:rPr>
        <w:t>、政策需求及问题建议</w:t>
      </w:r>
    </w:p>
    <w:p w14:paraId="751E4200">
      <w:pPr>
        <w:pStyle w:val="21"/>
        <w:numPr>
          <w:ilvl w:val="0"/>
          <w:numId w:val="2"/>
        </w:numPr>
        <w:shd w:val="clear"/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贵单位在政策扶持方面有何需求？（可多选，限选3项）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 w14:paraId="4C892A7E">
      <w:pPr>
        <w:shd w:val="clear"/>
        <w:spacing w:line="420" w:lineRule="exact"/>
        <w:rPr>
          <w:rFonts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1.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希望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加强财政方面的支持、保障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ab/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ab/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>2.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希望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加强税收优惠，或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优化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其他涉税政策</w:t>
      </w:r>
    </w:p>
    <w:p w14:paraId="15212C33">
      <w:pPr>
        <w:shd w:val="clear"/>
        <w:spacing w:line="420" w:lineRule="exact"/>
        <w:rPr>
          <w:rFonts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ascii="宋体" w:hAnsi="宋体"/>
          <w:color w:val="auto"/>
          <w:sz w:val="24"/>
          <w:highlight w:val="none"/>
          <w:shd w:val="clear" w:color="auto" w:fill="auto"/>
        </w:rPr>
        <w:t>3.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希望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加强用地支持、保障</w:t>
      </w:r>
    </w:p>
    <w:p w14:paraId="2E1BA1FB">
      <w:pPr>
        <w:shd w:val="clear"/>
        <w:spacing w:line="420" w:lineRule="exact"/>
        <w:rPr>
          <w:rFonts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ascii="宋体" w:hAnsi="宋体"/>
          <w:color w:val="auto"/>
          <w:sz w:val="24"/>
          <w:highlight w:val="none"/>
          <w:shd w:val="clear" w:color="auto" w:fill="auto"/>
        </w:rPr>
        <w:t>4.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希望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改革运营补贴政策，将更多类型的企业纳入政府购买和各类财政补贴范围</w:t>
      </w:r>
    </w:p>
    <w:p w14:paraId="4C9B344E">
      <w:pPr>
        <w:shd w:val="clear"/>
        <w:spacing w:line="420" w:lineRule="exact"/>
        <w:rPr>
          <w:rFonts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ascii="宋体" w:hAnsi="宋体"/>
          <w:color w:val="auto"/>
          <w:sz w:val="24"/>
          <w:highlight w:val="none"/>
          <w:shd w:val="clear" w:color="auto" w:fill="auto"/>
        </w:rPr>
        <w:t>5.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其他（请注明）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>___________</w:t>
      </w:r>
    </w:p>
    <w:p w14:paraId="08C197E2">
      <w:pPr>
        <w:pStyle w:val="21"/>
        <w:numPr>
          <w:ilvl w:val="0"/>
          <w:numId w:val="2"/>
        </w:numPr>
        <w:shd w:val="clear"/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贵单位在资金支持方面有何需求？（可多选，限选3项）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</w:t>
      </w:r>
    </w:p>
    <w:p w14:paraId="493B29AB">
      <w:pPr>
        <w:shd w:val="clear"/>
        <w:spacing w:line="420" w:lineRule="exact"/>
        <w:rPr>
          <w:rFonts w:hint="default" w:ascii="宋体" w:hAnsi="宋体" w:eastAsia="宋体"/>
          <w:color w:val="auto"/>
          <w:sz w:val="24"/>
          <w:highlight w:val="none"/>
          <w:shd w:val="clear" w:color="auto" w:fill="auto"/>
          <w:lang w:val="en-US" w:eastAsia="zh-CN"/>
        </w:rPr>
      </w:pPr>
      <w:r>
        <w:rPr>
          <w:rFonts w:ascii="宋体" w:hAnsi="宋体"/>
          <w:color w:val="auto"/>
          <w:sz w:val="24"/>
          <w:highlight w:val="none"/>
          <w:shd w:val="clear" w:color="auto" w:fill="auto"/>
        </w:rPr>
        <w:t>1.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希望建立多样化的推广和引资方案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ab/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ab/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>2.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希望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持续加大社保减免优惠力度</w:t>
      </w:r>
    </w:p>
    <w:p w14:paraId="2B8D27C8">
      <w:pPr>
        <w:shd w:val="clear"/>
        <w:spacing w:line="420" w:lineRule="exact"/>
        <w:rPr>
          <w:rFonts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ascii="宋体" w:hAnsi="宋体"/>
          <w:color w:val="auto"/>
          <w:sz w:val="24"/>
          <w:highlight w:val="none"/>
          <w:shd w:val="clear" w:color="auto" w:fill="auto"/>
        </w:rPr>
        <w:t>3.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希望放宽相关政策限制，扩大政策、惠及范围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ab/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ab/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>4.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希望政府部门给予贷款贴息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ab/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ab/>
      </w:r>
    </w:p>
    <w:p w14:paraId="300519D1">
      <w:pPr>
        <w:shd w:val="clear"/>
        <w:spacing w:line="420" w:lineRule="exact"/>
        <w:rPr>
          <w:rFonts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5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>.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其他（请注明）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>___________</w:t>
      </w:r>
    </w:p>
    <w:p w14:paraId="14791567">
      <w:pPr>
        <w:pStyle w:val="21"/>
        <w:numPr>
          <w:ilvl w:val="0"/>
          <w:numId w:val="2"/>
        </w:numPr>
        <w:shd w:val="clear"/>
        <w:spacing w:line="420" w:lineRule="exact"/>
        <w:ind w:firstLineChars="0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除上述问题、建议外，贵单位还有哪些方面的意见或诉求呢？</w:t>
      </w:r>
    </w:p>
    <w:p w14:paraId="2CFDEC4B">
      <w:pPr>
        <w:shd w:val="clear"/>
        <w:spacing w:line="420" w:lineRule="exact"/>
        <w:rPr>
          <w:rFonts w:asciiTheme="minorEastAsia" w:hAnsiTheme="minorEastAsia"/>
          <w:b/>
          <w:color w:val="auto"/>
          <w:sz w:val="24"/>
          <w:highlight w:val="none"/>
          <w:shd w:val="clear" w:color="auto" w:fill="auto"/>
        </w:rPr>
      </w:pPr>
      <w:r>
        <w:rPr>
          <w:rFonts w:asciiTheme="minorEastAsia" w:hAnsiTheme="minorEastAsia"/>
          <w:b/>
          <w:color w:val="auto"/>
          <w:sz w:val="24"/>
          <w:highlight w:val="none"/>
          <w:shd w:val="clear" w:color="auto" w:fill="auto"/>
        </w:rPr>
        <w:t>________________________________________________________________________________________________________________________________________________________________</w:t>
      </w:r>
    </w:p>
    <w:p w14:paraId="2B502BCE">
      <w:pPr>
        <w:widowControl/>
        <w:spacing w:line="276" w:lineRule="auto"/>
        <w:jc w:val="center"/>
        <w:rPr>
          <w:rFonts w:asciiTheme="minorEastAsia" w:hAnsiTheme="minorEastAsia"/>
          <w:color w:val="auto"/>
          <w:highlight w:val="none"/>
          <w:shd w:val="clear" w:color="auto" w:fill="auto"/>
        </w:rPr>
      </w:pPr>
    </w:p>
    <w:p w14:paraId="3FD8C3BA">
      <w:pPr>
        <w:widowControl/>
        <w:spacing w:line="276" w:lineRule="auto"/>
        <w:jc w:val="center"/>
        <w:rPr>
          <w:rFonts w:asciiTheme="minorEastAsia" w:hAnsiTheme="minorEastAsia"/>
          <w:color w:val="auto"/>
          <w:highlight w:val="none"/>
          <w:shd w:val="clear" w:color="auto" w:fill="auto"/>
        </w:rPr>
      </w:pPr>
    </w:p>
    <w:p w14:paraId="434AA67C">
      <w:pPr>
        <w:widowControl/>
        <w:spacing w:line="276" w:lineRule="auto"/>
        <w:jc w:val="center"/>
        <w:rPr>
          <w:rFonts w:asciiTheme="minorEastAsia" w:hAnsiTheme="minorEastAsia"/>
          <w:color w:val="auto"/>
          <w:highlight w:val="none"/>
          <w:shd w:val="clear" w:color="auto" w:fill="auto"/>
        </w:rPr>
      </w:pPr>
      <w:r>
        <w:rPr>
          <w:rFonts w:hint="eastAsia" w:asciiTheme="minorEastAsia" w:hAnsiTheme="minorEastAsia"/>
          <w:color w:val="auto"/>
          <w:highlight w:val="none"/>
          <w:shd w:val="clear" w:color="auto" w:fill="auto"/>
        </w:rPr>
        <w:t>————————————————</w:t>
      </w:r>
      <w:r>
        <w:rPr>
          <w:rFonts w:hint="eastAsia" w:asciiTheme="minorEastAsia" w:hAnsiTheme="minorEastAsia"/>
          <w:color w:val="auto"/>
          <w:sz w:val="24"/>
          <w:highlight w:val="none"/>
          <w:shd w:val="clear" w:color="auto" w:fill="auto"/>
        </w:rPr>
        <w:t>谢谢支持，祝您生意兴隆！</w:t>
      </w:r>
      <w:r>
        <w:rPr>
          <w:rFonts w:hint="eastAsia" w:asciiTheme="minorEastAsia" w:hAnsiTheme="minorEastAsia"/>
          <w:color w:val="auto"/>
          <w:highlight w:val="none"/>
          <w:shd w:val="clear" w:color="auto" w:fill="auto"/>
        </w:rPr>
        <w:t>—————————————————</w:t>
      </w:r>
    </w:p>
    <w:p w14:paraId="1E72DE45">
      <w:pPr>
        <w:ind w:firstLine="420" w:firstLineChars="200"/>
        <w:rPr>
          <w:rFonts w:ascii="宋体" w:hAnsi="宋体"/>
          <w:color w:val="auto"/>
          <w:szCs w:val="21"/>
          <w:highlight w:val="none"/>
          <w:shd w:val="clear" w:color="auto" w:fill="auto"/>
        </w:rPr>
      </w:pPr>
    </w:p>
    <w:sectPr>
      <w:footerReference r:id="rId5" w:type="default"/>
      <w:pgSz w:w="11906" w:h="16838"/>
      <w:pgMar w:top="1440" w:right="1080" w:bottom="1440" w:left="1080" w:header="851" w:footer="567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CB6026">
    <w:pPr>
      <w:pStyle w:val="6"/>
      <w:jc w:val="center"/>
      <w:rPr>
        <w:rFonts w:ascii="Times New Roman" w:hAnsi="Times New Roman"/>
        <w:sz w:val="21"/>
        <w:szCs w:val="21"/>
      </w:rPr>
    </w:pPr>
    <w:r>
      <w:rPr>
        <w:rFonts w:ascii="Times New Roman" w:hAnsi="Times New Roman"/>
        <w:sz w:val="21"/>
        <w:szCs w:val="21"/>
      </w:rPr>
      <w:fldChar w:fldCharType="begin"/>
    </w:r>
    <w:r>
      <w:rPr>
        <w:rFonts w:ascii="Times New Roman" w:hAnsi="Times New Roman"/>
        <w:sz w:val="21"/>
        <w:szCs w:val="21"/>
      </w:rPr>
      <w:instrText xml:space="preserve"> PAGE   \* MERGEFORMAT </w:instrText>
    </w:r>
    <w:r>
      <w:rPr>
        <w:rFonts w:ascii="Times New Roman" w:hAnsi="Times New Roman"/>
        <w:sz w:val="21"/>
        <w:szCs w:val="21"/>
      </w:rPr>
      <w:fldChar w:fldCharType="separate"/>
    </w:r>
    <w:r>
      <w:rPr>
        <w:rFonts w:ascii="Times New Roman" w:hAnsi="Times New Roman"/>
        <w:sz w:val="21"/>
        <w:szCs w:val="21"/>
        <w:lang w:val="zh-CN"/>
      </w:rPr>
      <w:t>1</w:t>
    </w:r>
    <w:r>
      <w:rPr>
        <w:rFonts w:ascii="Times New Roman" w:hAnsi="Times New Roman"/>
        <w:sz w:val="21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A713D40"/>
    <w:multiLevelType w:val="multilevel"/>
    <w:tmpl w:val="3A713D40"/>
    <w:lvl w:ilvl="0" w:tentative="0">
      <w:start w:val="1"/>
      <w:numFmt w:val="decimal"/>
      <w:suff w:val="nothing"/>
      <w:lvlText w:val="S%1."/>
      <w:lvlJc w:val="left"/>
      <w:pPr>
        <w:ind w:left="420" w:hanging="420"/>
      </w:pPr>
      <w:rPr>
        <w:rFonts w:hint="eastAsia" w:ascii="宋体" w:hAnsi="宋体" w:eastAsia="宋体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C273B5B"/>
    <w:multiLevelType w:val="singleLevel"/>
    <w:tmpl w:val="3C273B5B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78F93039"/>
    <w:multiLevelType w:val="multilevel"/>
    <w:tmpl w:val="78F93039"/>
    <w:lvl w:ilvl="0" w:tentative="0">
      <w:start w:val="1"/>
      <w:numFmt w:val="decimal"/>
      <w:suff w:val="nothing"/>
      <w:lvlText w:val="A%1."/>
      <w:lvlJc w:val="left"/>
      <w:pPr>
        <w:ind w:left="420" w:hanging="420"/>
      </w:pPr>
      <w:rPr>
        <w:rFonts w:hint="eastAsia"/>
        <w:b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WFlMDRkZmY0YjUwMTBiOTJiMDM1YTg0YmNjNTE3MzkifQ=="/>
  </w:docVars>
  <w:rsids>
    <w:rsidRoot w:val="007D26A0"/>
    <w:rsid w:val="000014E3"/>
    <w:rsid w:val="00004892"/>
    <w:rsid w:val="000143CB"/>
    <w:rsid w:val="0001526B"/>
    <w:rsid w:val="0001570D"/>
    <w:rsid w:val="00017BB6"/>
    <w:rsid w:val="000202F9"/>
    <w:rsid w:val="00021A2A"/>
    <w:rsid w:val="00023B74"/>
    <w:rsid w:val="00026118"/>
    <w:rsid w:val="000277AD"/>
    <w:rsid w:val="00030AE5"/>
    <w:rsid w:val="000417E5"/>
    <w:rsid w:val="00041EE9"/>
    <w:rsid w:val="0004288E"/>
    <w:rsid w:val="0004307A"/>
    <w:rsid w:val="00046F00"/>
    <w:rsid w:val="00054227"/>
    <w:rsid w:val="0005658A"/>
    <w:rsid w:val="00056ED7"/>
    <w:rsid w:val="00064A03"/>
    <w:rsid w:val="00064BD2"/>
    <w:rsid w:val="000652DB"/>
    <w:rsid w:val="00073FCB"/>
    <w:rsid w:val="00080036"/>
    <w:rsid w:val="00091480"/>
    <w:rsid w:val="00091CBC"/>
    <w:rsid w:val="000923C9"/>
    <w:rsid w:val="000A6371"/>
    <w:rsid w:val="000A6530"/>
    <w:rsid w:val="000A68A4"/>
    <w:rsid w:val="000B01CF"/>
    <w:rsid w:val="000B0A2E"/>
    <w:rsid w:val="000B3273"/>
    <w:rsid w:val="000C0058"/>
    <w:rsid w:val="000C2480"/>
    <w:rsid w:val="000C56F7"/>
    <w:rsid w:val="000C6BAF"/>
    <w:rsid w:val="000C76FA"/>
    <w:rsid w:val="000C7C93"/>
    <w:rsid w:val="000D00FD"/>
    <w:rsid w:val="000D5BBC"/>
    <w:rsid w:val="000D5C88"/>
    <w:rsid w:val="000D70FD"/>
    <w:rsid w:val="000E1419"/>
    <w:rsid w:val="000E16F9"/>
    <w:rsid w:val="000E3855"/>
    <w:rsid w:val="000E66B7"/>
    <w:rsid w:val="000E7BED"/>
    <w:rsid w:val="000F25A6"/>
    <w:rsid w:val="000F2889"/>
    <w:rsid w:val="000F47B1"/>
    <w:rsid w:val="000F5D6C"/>
    <w:rsid w:val="00101167"/>
    <w:rsid w:val="001052E1"/>
    <w:rsid w:val="0010602D"/>
    <w:rsid w:val="00107B58"/>
    <w:rsid w:val="00110AFC"/>
    <w:rsid w:val="00116730"/>
    <w:rsid w:val="00116EE0"/>
    <w:rsid w:val="00117A5A"/>
    <w:rsid w:val="00122200"/>
    <w:rsid w:val="001223B7"/>
    <w:rsid w:val="00127791"/>
    <w:rsid w:val="0013178D"/>
    <w:rsid w:val="00131BB4"/>
    <w:rsid w:val="00140742"/>
    <w:rsid w:val="00142BA3"/>
    <w:rsid w:val="00144B63"/>
    <w:rsid w:val="00151C50"/>
    <w:rsid w:val="00155025"/>
    <w:rsid w:val="00155AC4"/>
    <w:rsid w:val="0016109B"/>
    <w:rsid w:val="001625A1"/>
    <w:rsid w:val="00164215"/>
    <w:rsid w:val="00166A8C"/>
    <w:rsid w:val="00176F49"/>
    <w:rsid w:val="001772D7"/>
    <w:rsid w:val="001779D4"/>
    <w:rsid w:val="00180127"/>
    <w:rsid w:val="00180E1D"/>
    <w:rsid w:val="00183902"/>
    <w:rsid w:val="00185F3F"/>
    <w:rsid w:val="00187FA4"/>
    <w:rsid w:val="0019390C"/>
    <w:rsid w:val="0019458D"/>
    <w:rsid w:val="00194BE5"/>
    <w:rsid w:val="001951B1"/>
    <w:rsid w:val="00197F4F"/>
    <w:rsid w:val="001A2E2D"/>
    <w:rsid w:val="001A2EE6"/>
    <w:rsid w:val="001A5F83"/>
    <w:rsid w:val="001B0622"/>
    <w:rsid w:val="001B1FD9"/>
    <w:rsid w:val="001B68E0"/>
    <w:rsid w:val="001B7C4B"/>
    <w:rsid w:val="001C3FD0"/>
    <w:rsid w:val="001C4416"/>
    <w:rsid w:val="001C6038"/>
    <w:rsid w:val="001C77D5"/>
    <w:rsid w:val="001C7819"/>
    <w:rsid w:val="001D4A2C"/>
    <w:rsid w:val="001E2F69"/>
    <w:rsid w:val="001E36FC"/>
    <w:rsid w:val="001F1566"/>
    <w:rsid w:val="001F58D3"/>
    <w:rsid w:val="0020197A"/>
    <w:rsid w:val="00202394"/>
    <w:rsid w:val="00210F40"/>
    <w:rsid w:val="0021137B"/>
    <w:rsid w:val="00215EED"/>
    <w:rsid w:val="00220E37"/>
    <w:rsid w:val="00223CEE"/>
    <w:rsid w:val="00223F5A"/>
    <w:rsid w:val="00227D2B"/>
    <w:rsid w:val="00246FA5"/>
    <w:rsid w:val="00250BEF"/>
    <w:rsid w:val="00251F9B"/>
    <w:rsid w:val="002531CF"/>
    <w:rsid w:val="00260883"/>
    <w:rsid w:val="00265D21"/>
    <w:rsid w:val="00267B4E"/>
    <w:rsid w:val="00271DC7"/>
    <w:rsid w:val="00274A77"/>
    <w:rsid w:val="002750E9"/>
    <w:rsid w:val="00276B64"/>
    <w:rsid w:val="00285641"/>
    <w:rsid w:val="00287761"/>
    <w:rsid w:val="002909BC"/>
    <w:rsid w:val="00295222"/>
    <w:rsid w:val="002954A6"/>
    <w:rsid w:val="00295A0A"/>
    <w:rsid w:val="00295BD5"/>
    <w:rsid w:val="002A18E7"/>
    <w:rsid w:val="002A4460"/>
    <w:rsid w:val="002A6182"/>
    <w:rsid w:val="002A7954"/>
    <w:rsid w:val="002B1E0F"/>
    <w:rsid w:val="002B5F41"/>
    <w:rsid w:val="002B62CD"/>
    <w:rsid w:val="002C4C03"/>
    <w:rsid w:val="002C5913"/>
    <w:rsid w:val="002C62DF"/>
    <w:rsid w:val="002D2764"/>
    <w:rsid w:val="002D3D48"/>
    <w:rsid w:val="002D4CBB"/>
    <w:rsid w:val="002E0055"/>
    <w:rsid w:val="002E5143"/>
    <w:rsid w:val="002E6055"/>
    <w:rsid w:val="002E7CF2"/>
    <w:rsid w:val="002F3ECA"/>
    <w:rsid w:val="002F40BE"/>
    <w:rsid w:val="002F4679"/>
    <w:rsid w:val="00300DDB"/>
    <w:rsid w:val="00305499"/>
    <w:rsid w:val="003114BB"/>
    <w:rsid w:val="003136FF"/>
    <w:rsid w:val="0031398F"/>
    <w:rsid w:val="00314DD7"/>
    <w:rsid w:val="00315E8B"/>
    <w:rsid w:val="00316B7B"/>
    <w:rsid w:val="00316BEC"/>
    <w:rsid w:val="00317D57"/>
    <w:rsid w:val="00331094"/>
    <w:rsid w:val="00333079"/>
    <w:rsid w:val="003368CE"/>
    <w:rsid w:val="003405EF"/>
    <w:rsid w:val="00341C11"/>
    <w:rsid w:val="00343FAA"/>
    <w:rsid w:val="003463B3"/>
    <w:rsid w:val="00350171"/>
    <w:rsid w:val="0035171F"/>
    <w:rsid w:val="00352EA2"/>
    <w:rsid w:val="00367AC8"/>
    <w:rsid w:val="003746D9"/>
    <w:rsid w:val="00383592"/>
    <w:rsid w:val="003839F3"/>
    <w:rsid w:val="00383A61"/>
    <w:rsid w:val="003956B2"/>
    <w:rsid w:val="00395792"/>
    <w:rsid w:val="00395C4D"/>
    <w:rsid w:val="003A3A2E"/>
    <w:rsid w:val="003A41EC"/>
    <w:rsid w:val="003A43BA"/>
    <w:rsid w:val="003A5E8C"/>
    <w:rsid w:val="003B0CFF"/>
    <w:rsid w:val="003B1E12"/>
    <w:rsid w:val="003B31A9"/>
    <w:rsid w:val="003C20AD"/>
    <w:rsid w:val="003C372A"/>
    <w:rsid w:val="003C6E18"/>
    <w:rsid w:val="003D0E49"/>
    <w:rsid w:val="003D2ED9"/>
    <w:rsid w:val="003D4784"/>
    <w:rsid w:val="003E129A"/>
    <w:rsid w:val="003E2EBB"/>
    <w:rsid w:val="003E52D0"/>
    <w:rsid w:val="003F01DE"/>
    <w:rsid w:val="003F0215"/>
    <w:rsid w:val="003F162A"/>
    <w:rsid w:val="003F21C1"/>
    <w:rsid w:val="0041025E"/>
    <w:rsid w:val="00410375"/>
    <w:rsid w:val="00411944"/>
    <w:rsid w:val="00413685"/>
    <w:rsid w:val="00416867"/>
    <w:rsid w:val="0041791E"/>
    <w:rsid w:val="00417A79"/>
    <w:rsid w:val="00420DDB"/>
    <w:rsid w:val="004220C5"/>
    <w:rsid w:val="00425616"/>
    <w:rsid w:val="004269A9"/>
    <w:rsid w:val="00440694"/>
    <w:rsid w:val="0044486E"/>
    <w:rsid w:val="0044507B"/>
    <w:rsid w:val="004453D8"/>
    <w:rsid w:val="00446619"/>
    <w:rsid w:val="00446B9A"/>
    <w:rsid w:val="00456723"/>
    <w:rsid w:val="00457DB3"/>
    <w:rsid w:val="004620BD"/>
    <w:rsid w:val="004670FB"/>
    <w:rsid w:val="00473DAE"/>
    <w:rsid w:val="00477713"/>
    <w:rsid w:val="0048239F"/>
    <w:rsid w:val="004877FF"/>
    <w:rsid w:val="00490ABC"/>
    <w:rsid w:val="004A1467"/>
    <w:rsid w:val="004A2BCB"/>
    <w:rsid w:val="004A39E9"/>
    <w:rsid w:val="004B254F"/>
    <w:rsid w:val="004B776B"/>
    <w:rsid w:val="004C6841"/>
    <w:rsid w:val="004D1310"/>
    <w:rsid w:val="004D333E"/>
    <w:rsid w:val="004D4D7C"/>
    <w:rsid w:val="004D6093"/>
    <w:rsid w:val="004D60A0"/>
    <w:rsid w:val="004E06F5"/>
    <w:rsid w:val="004E0A79"/>
    <w:rsid w:val="004E15F6"/>
    <w:rsid w:val="004E1B56"/>
    <w:rsid w:val="004E4AB6"/>
    <w:rsid w:val="004E540C"/>
    <w:rsid w:val="004E5E87"/>
    <w:rsid w:val="004F0E53"/>
    <w:rsid w:val="004F30F9"/>
    <w:rsid w:val="004F3AD0"/>
    <w:rsid w:val="00503383"/>
    <w:rsid w:val="005077BA"/>
    <w:rsid w:val="00511288"/>
    <w:rsid w:val="00513BBA"/>
    <w:rsid w:val="00514B8D"/>
    <w:rsid w:val="0051721D"/>
    <w:rsid w:val="00522697"/>
    <w:rsid w:val="005232DF"/>
    <w:rsid w:val="00524A41"/>
    <w:rsid w:val="00527711"/>
    <w:rsid w:val="005317A0"/>
    <w:rsid w:val="00532457"/>
    <w:rsid w:val="00533C1E"/>
    <w:rsid w:val="00547611"/>
    <w:rsid w:val="00552E25"/>
    <w:rsid w:val="0055313D"/>
    <w:rsid w:val="00561ED8"/>
    <w:rsid w:val="0056690F"/>
    <w:rsid w:val="00572295"/>
    <w:rsid w:val="0057477A"/>
    <w:rsid w:val="00574D20"/>
    <w:rsid w:val="005816FC"/>
    <w:rsid w:val="0058671A"/>
    <w:rsid w:val="00587C51"/>
    <w:rsid w:val="00591CB2"/>
    <w:rsid w:val="005928CE"/>
    <w:rsid w:val="00594E02"/>
    <w:rsid w:val="00596A88"/>
    <w:rsid w:val="005A0AC6"/>
    <w:rsid w:val="005A5939"/>
    <w:rsid w:val="005A77F9"/>
    <w:rsid w:val="005B0595"/>
    <w:rsid w:val="005B1DAC"/>
    <w:rsid w:val="005B4D34"/>
    <w:rsid w:val="005B6390"/>
    <w:rsid w:val="005C30C6"/>
    <w:rsid w:val="005D2205"/>
    <w:rsid w:val="005D2FF7"/>
    <w:rsid w:val="005D39F4"/>
    <w:rsid w:val="005D6B77"/>
    <w:rsid w:val="005E4985"/>
    <w:rsid w:val="005F047E"/>
    <w:rsid w:val="005F496B"/>
    <w:rsid w:val="005F6818"/>
    <w:rsid w:val="005F7E78"/>
    <w:rsid w:val="0060009F"/>
    <w:rsid w:val="00600B12"/>
    <w:rsid w:val="00603B16"/>
    <w:rsid w:val="006070D3"/>
    <w:rsid w:val="006074ED"/>
    <w:rsid w:val="00611A2C"/>
    <w:rsid w:val="0061323A"/>
    <w:rsid w:val="00615755"/>
    <w:rsid w:val="00617437"/>
    <w:rsid w:val="006242D5"/>
    <w:rsid w:val="00625A3A"/>
    <w:rsid w:val="00627BB0"/>
    <w:rsid w:val="006368EE"/>
    <w:rsid w:val="00636981"/>
    <w:rsid w:val="006371F6"/>
    <w:rsid w:val="006428BA"/>
    <w:rsid w:val="00645334"/>
    <w:rsid w:val="00650024"/>
    <w:rsid w:val="00651354"/>
    <w:rsid w:val="0065437B"/>
    <w:rsid w:val="006544F0"/>
    <w:rsid w:val="00657221"/>
    <w:rsid w:val="00657595"/>
    <w:rsid w:val="00662DEF"/>
    <w:rsid w:val="0066470D"/>
    <w:rsid w:val="00664E64"/>
    <w:rsid w:val="00666C82"/>
    <w:rsid w:val="006716B2"/>
    <w:rsid w:val="00676D7F"/>
    <w:rsid w:val="006806A5"/>
    <w:rsid w:val="006809F6"/>
    <w:rsid w:val="006816BB"/>
    <w:rsid w:val="00681CA9"/>
    <w:rsid w:val="00685BE8"/>
    <w:rsid w:val="00686075"/>
    <w:rsid w:val="006934E8"/>
    <w:rsid w:val="00693612"/>
    <w:rsid w:val="00694747"/>
    <w:rsid w:val="00694BF5"/>
    <w:rsid w:val="00695467"/>
    <w:rsid w:val="00696445"/>
    <w:rsid w:val="00696A82"/>
    <w:rsid w:val="006A1CDF"/>
    <w:rsid w:val="006A302D"/>
    <w:rsid w:val="006B2103"/>
    <w:rsid w:val="006B2A12"/>
    <w:rsid w:val="006B2D5E"/>
    <w:rsid w:val="006B6C58"/>
    <w:rsid w:val="006C0E8C"/>
    <w:rsid w:val="006D19E2"/>
    <w:rsid w:val="006D1FB4"/>
    <w:rsid w:val="006D27F9"/>
    <w:rsid w:val="006D3B29"/>
    <w:rsid w:val="006D7483"/>
    <w:rsid w:val="006E1155"/>
    <w:rsid w:val="006E2243"/>
    <w:rsid w:val="006E3100"/>
    <w:rsid w:val="006E43A3"/>
    <w:rsid w:val="006E4EB0"/>
    <w:rsid w:val="006E5D44"/>
    <w:rsid w:val="006E7E22"/>
    <w:rsid w:val="006F6600"/>
    <w:rsid w:val="00700595"/>
    <w:rsid w:val="0070164D"/>
    <w:rsid w:val="00702391"/>
    <w:rsid w:val="00702AB8"/>
    <w:rsid w:val="00705F60"/>
    <w:rsid w:val="00713175"/>
    <w:rsid w:val="00721BA1"/>
    <w:rsid w:val="00722ED5"/>
    <w:rsid w:val="00723D88"/>
    <w:rsid w:val="00727356"/>
    <w:rsid w:val="0073322B"/>
    <w:rsid w:val="00733501"/>
    <w:rsid w:val="00735426"/>
    <w:rsid w:val="007537FD"/>
    <w:rsid w:val="00753E33"/>
    <w:rsid w:val="00753F8F"/>
    <w:rsid w:val="00760B97"/>
    <w:rsid w:val="0076599D"/>
    <w:rsid w:val="00773877"/>
    <w:rsid w:val="00773C75"/>
    <w:rsid w:val="00774F50"/>
    <w:rsid w:val="00775F9B"/>
    <w:rsid w:val="007807A8"/>
    <w:rsid w:val="007845F4"/>
    <w:rsid w:val="0078694C"/>
    <w:rsid w:val="00792560"/>
    <w:rsid w:val="00793443"/>
    <w:rsid w:val="00795C26"/>
    <w:rsid w:val="007B1432"/>
    <w:rsid w:val="007B1BE7"/>
    <w:rsid w:val="007B6A87"/>
    <w:rsid w:val="007B75C4"/>
    <w:rsid w:val="007B77DC"/>
    <w:rsid w:val="007C5583"/>
    <w:rsid w:val="007D26A0"/>
    <w:rsid w:val="007D2900"/>
    <w:rsid w:val="007D724C"/>
    <w:rsid w:val="007E076D"/>
    <w:rsid w:val="007E332C"/>
    <w:rsid w:val="007E5E72"/>
    <w:rsid w:val="007F2674"/>
    <w:rsid w:val="007F2D78"/>
    <w:rsid w:val="007F3267"/>
    <w:rsid w:val="00803B90"/>
    <w:rsid w:val="0080418E"/>
    <w:rsid w:val="00804C2F"/>
    <w:rsid w:val="00812CDB"/>
    <w:rsid w:val="00814633"/>
    <w:rsid w:val="00817047"/>
    <w:rsid w:val="0081758A"/>
    <w:rsid w:val="00820933"/>
    <w:rsid w:val="0082404D"/>
    <w:rsid w:val="00824085"/>
    <w:rsid w:val="008250E0"/>
    <w:rsid w:val="008271B3"/>
    <w:rsid w:val="0083242A"/>
    <w:rsid w:val="00834129"/>
    <w:rsid w:val="00834791"/>
    <w:rsid w:val="0083491E"/>
    <w:rsid w:val="00834F92"/>
    <w:rsid w:val="00840C72"/>
    <w:rsid w:val="00842B4C"/>
    <w:rsid w:val="0084484E"/>
    <w:rsid w:val="00844B9C"/>
    <w:rsid w:val="00847DCA"/>
    <w:rsid w:val="008526BD"/>
    <w:rsid w:val="00860779"/>
    <w:rsid w:val="00872FC9"/>
    <w:rsid w:val="00873DD0"/>
    <w:rsid w:val="0087414A"/>
    <w:rsid w:val="00882DF9"/>
    <w:rsid w:val="00884F20"/>
    <w:rsid w:val="00887902"/>
    <w:rsid w:val="008919AC"/>
    <w:rsid w:val="00891C64"/>
    <w:rsid w:val="00895007"/>
    <w:rsid w:val="00897532"/>
    <w:rsid w:val="00897CD3"/>
    <w:rsid w:val="008A1205"/>
    <w:rsid w:val="008A2A1A"/>
    <w:rsid w:val="008A5EFF"/>
    <w:rsid w:val="008B09EE"/>
    <w:rsid w:val="008B1320"/>
    <w:rsid w:val="008B3C62"/>
    <w:rsid w:val="008B5918"/>
    <w:rsid w:val="008B59CA"/>
    <w:rsid w:val="008C0A80"/>
    <w:rsid w:val="008C460D"/>
    <w:rsid w:val="008D0205"/>
    <w:rsid w:val="008D7E77"/>
    <w:rsid w:val="008E23F8"/>
    <w:rsid w:val="008E513E"/>
    <w:rsid w:val="008E78CC"/>
    <w:rsid w:val="008E7DB5"/>
    <w:rsid w:val="008F1379"/>
    <w:rsid w:val="008F269F"/>
    <w:rsid w:val="008F4141"/>
    <w:rsid w:val="008F66C7"/>
    <w:rsid w:val="00900559"/>
    <w:rsid w:val="00900FD3"/>
    <w:rsid w:val="009019BC"/>
    <w:rsid w:val="0090508C"/>
    <w:rsid w:val="00907D72"/>
    <w:rsid w:val="0092228A"/>
    <w:rsid w:val="00925840"/>
    <w:rsid w:val="00925D6A"/>
    <w:rsid w:val="00926417"/>
    <w:rsid w:val="0092762D"/>
    <w:rsid w:val="009301B9"/>
    <w:rsid w:val="00930517"/>
    <w:rsid w:val="009346C4"/>
    <w:rsid w:val="009424E2"/>
    <w:rsid w:val="00944519"/>
    <w:rsid w:val="00944DA4"/>
    <w:rsid w:val="00946195"/>
    <w:rsid w:val="00946955"/>
    <w:rsid w:val="009547C7"/>
    <w:rsid w:val="00961424"/>
    <w:rsid w:val="00963826"/>
    <w:rsid w:val="00970CE0"/>
    <w:rsid w:val="0097215E"/>
    <w:rsid w:val="009726BD"/>
    <w:rsid w:val="009731BE"/>
    <w:rsid w:val="00973297"/>
    <w:rsid w:val="00985D4D"/>
    <w:rsid w:val="00986BB1"/>
    <w:rsid w:val="00990FC8"/>
    <w:rsid w:val="009914B2"/>
    <w:rsid w:val="009916F9"/>
    <w:rsid w:val="0099219D"/>
    <w:rsid w:val="00992E3B"/>
    <w:rsid w:val="00994595"/>
    <w:rsid w:val="00994AA5"/>
    <w:rsid w:val="009964E8"/>
    <w:rsid w:val="009A1DF2"/>
    <w:rsid w:val="009A1E9C"/>
    <w:rsid w:val="009A45B1"/>
    <w:rsid w:val="009A7BCD"/>
    <w:rsid w:val="009B0760"/>
    <w:rsid w:val="009B6E08"/>
    <w:rsid w:val="009C0A1B"/>
    <w:rsid w:val="009C1D36"/>
    <w:rsid w:val="009C4221"/>
    <w:rsid w:val="009D06E1"/>
    <w:rsid w:val="009D0B57"/>
    <w:rsid w:val="009D6BDA"/>
    <w:rsid w:val="009E1575"/>
    <w:rsid w:val="009E1B3E"/>
    <w:rsid w:val="009E32BB"/>
    <w:rsid w:val="009E530F"/>
    <w:rsid w:val="009E692D"/>
    <w:rsid w:val="009E79A5"/>
    <w:rsid w:val="009F7CD7"/>
    <w:rsid w:val="00A037BB"/>
    <w:rsid w:val="00A0623F"/>
    <w:rsid w:val="00A10654"/>
    <w:rsid w:val="00A10870"/>
    <w:rsid w:val="00A10FF1"/>
    <w:rsid w:val="00A22EB8"/>
    <w:rsid w:val="00A311DC"/>
    <w:rsid w:val="00A33E13"/>
    <w:rsid w:val="00A36043"/>
    <w:rsid w:val="00A41117"/>
    <w:rsid w:val="00A41DF7"/>
    <w:rsid w:val="00A42D8B"/>
    <w:rsid w:val="00A448EB"/>
    <w:rsid w:val="00A50861"/>
    <w:rsid w:val="00A516CE"/>
    <w:rsid w:val="00A518EC"/>
    <w:rsid w:val="00A525B3"/>
    <w:rsid w:val="00A55C90"/>
    <w:rsid w:val="00A56A13"/>
    <w:rsid w:val="00A61F68"/>
    <w:rsid w:val="00A65267"/>
    <w:rsid w:val="00A66F85"/>
    <w:rsid w:val="00A67128"/>
    <w:rsid w:val="00A71086"/>
    <w:rsid w:val="00A729B5"/>
    <w:rsid w:val="00A73F15"/>
    <w:rsid w:val="00A77828"/>
    <w:rsid w:val="00A8018F"/>
    <w:rsid w:val="00A80D44"/>
    <w:rsid w:val="00A8457F"/>
    <w:rsid w:val="00A8560D"/>
    <w:rsid w:val="00A933B9"/>
    <w:rsid w:val="00A975C0"/>
    <w:rsid w:val="00AA469F"/>
    <w:rsid w:val="00AB006B"/>
    <w:rsid w:val="00AB04F3"/>
    <w:rsid w:val="00AB4867"/>
    <w:rsid w:val="00AB6685"/>
    <w:rsid w:val="00AC16B5"/>
    <w:rsid w:val="00AC3C90"/>
    <w:rsid w:val="00AC47C1"/>
    <w:rsid w:val="00AC6015"/>
    <w:rsid w:val="00AC69D3"/>
    <w:rsid w:val="00AD1559"/>
    <w:rsid w:val="00AE0001"/>
    <w:rsid w:val="00AE2759"/>
    <w:rsid w:val="00AE338E"/>
    <w:rsid w:val="00AF4C76"/>
    <w:rsid w:val="00AF682A"/>
    <w:rsid w:val="00AF6B10"/>
    <w:rsid w:val="00B033BA"/>
    <w:rsid w:val="00B06A76"/>
    <w:rsid w:val="00B07094"/>
    <w:rsid w:val="00B10186"/>
    <w:rsid w:val="00B1253F"/>
    <w:rsid w:val="00B12BE7"/>
    <w:rsid w:val="00B137CE"/>
    <w:rsid w:val="00B1544B"/>
    <w:rsid w:val="00B15F0E"/>
    <w:rsid w:val="00B173F2"/>
    <w:rsid w:val="00B21B09"/>
    <w:rsid w:val="00B21E05"/>
    <w:rsid w:val="00B22EC7"/>
    <w:rsid w:val="00B32785"/>
    <w:rsid w:val="00B33D96"/>
    <w:rsid w:val="00B424A1"/>
    <w:rsid w:val="00B4771C"/>
    <w:rsid w:val="00B4784D"/>
    <w:rsid w:val="00B50E84"/>
    <w:rsid w:val="00B55642"/>
    <w:rsid w:val="00B56412"/>
    <w:rsid w:val="00B61C26"/>
    <w:rsid w:val="00B62571"/>
    <w:rsid w:val="00B65D9D"/>
    <w:rsid w:val="00B70236"/>
    <w:rsid w:val="00B754D7"/>
    <w:rsid w:val="00B75E91"/>
    <w:rsid w:val="00B764F3"/>
    <w:rsid w:val="00B841DA"/>
    <w:rsid w:val="00B87343"/>
    <w:rsid w:val="00B9192E"/>
    <w:rsid w:val="00B91EF4"/>
    <w:rsid w:val="00B921C0"/>
    <w:rsid w:val="00B97AD8"/>
    <w:rsid w:val="00B97E38"/>
    <w:rsid w:val="00BA152E"/>
    <w:rsid w:val="00BB2A14"/>
    <w:rsid w:val="00BC5780"/>
    <w:rsid w:val="00BC7CA4"/>
    <w:rsid w:val="00BD11D1"/>
    <w:rsid w:val="00BD3D51"/>
    <w:rsid w:val="00BD4405"/>
    <w:rsid w:val="00BD486C"/>
    <w:rsid w:val="00BD4DA8"/>
    <w:rsid w:val="00BD7214"/>
    <w:rsid w:val="00BE0AEA"/>
    <w:rsid w:val="00BE2FF4"/>
    <w:rsid w:val="00BE3293"/>
    <w:rsid w:val="00BE38AB"/>
    <w:rsid w:val="00BE5387"/>
    <w:rsid w:val="00BF0694"/>
    <w:rsid w:val="00BF2139"/>
    <w:rsid w:val="00BF4DBD"/>
    <w:rsid w:val="00BF531C"/>
    <w:rsid w:val="00BF53BD"/>
    <w:rsid w:val="00BF5772"/>
    <w:rsid w:val="00BF6A60"/>
    <w:rsid w:val="00C0014C"/>
    <w:rsid w:val="00C02C63"/>
    <w:rsid w:val="00C0395C"/>
    <w:rsid w:val="00C06AA1"/>
    <w:rsid w:val="00C06D5A"/>
    <w:rsid w:val="00C076A0"/>
    <w:rsid w:val="00C11EF5"/>
    <w:rsid w:val="00C15A1E"/>
    <w:rsid w:val="00C15BC6"/>
    <w:rsid w:val="00C209A5"/>
    <w:rsid w:val="00C27787"/>
    <w:rsid w:val="00C310B8"/>
    <w:rsid w:val="00C31634"/>
    <w:rsid w:val="00C33954"/>
    <w:rsid w:val="00C40670"/>
    <w:rsid w:val="00C40725"/>
    <w:rsid w:val="00C44453"/>
    <w:rsid w:val="00C44CE7"/>
    <w:rsid w:val="00C44D63"/>
    <w:rsid w:val="00C45818"/>
    <w:rsid w:val="00C45F12"/>
    <w:rsid w:val="00C46003"/>
    <w:rsid w:val="00C5368C"/>
    <w:rsid w:val="00C55B27"/>
    <w:rsid w:val="00C566D3"/>
    <w:rsid w:val="00C61168"/>
    <w:rsid w:val="00C61486"/>
    <w:rsid w:val="00C66E1A"/>
    <w:rsid w:val="00C70647"/>
    <w:rsid w:val="00C730CD"/>
    <w:rsid w:val="00C735E4"/>
    <w:rsid w:val="00C7731D"/>
    <w:rsid w:val="00C8429C"/>
    <w:rsid w:val="00C8453B"/>
    <w:rsid w:val="00C85E2E"/>
    <w:rsid w:val="00C86DF1"/>
    <w:rsid w:val="00C937DC"/>
    <w:rsid w:val="00C9404D"/>
    <w:rsid w:val="00C9681F"/>
    <w:rsid w:val="00CA2CB3"/>
    <w:rsid w:val="00CA594B"/>
    <w:rsid w:val="00CB5BAB"/>
    <w:rsid w:val="00CB6142"/>
    <w:rsid w:val="00CC215C"/>
    <w:rsid w:val="00CD279F"/>
    <w:rsid w:val="00CE004F"/>
    <w:rsid w:val="00CE312E"/>
    <w:rsid w:val="00CF2A1C"/>
    <w:rsid w:val="00D01718"/>
    <w:rsid w:val="00D06215"/>
    <w:rsid w:val="00D13D7D"/>
    <w:rsid w:val="00D1427B"/>
    <w:rsid w:val="00D155EE"/>
    <w:rsid w:val="00D21425"/>
    <w:rsid w:val="00D21445"/>
    <w:rsid w:val="00D30A61"/>
    <w:rsid w:val="00D32141"/>
    <w:rsid w:val="00D3260F"/>
    <w:rsid w:val="00D33F95"/>
    <w:rsid w:val="00D34A9A"/>
    <w:rsid w:val="00D35F94"/>
    <w:rsid w:val="00D42702"/>
    <w:rsid w:val="00D45616"/>
    <w:rsid w:val="00D47AA2"/>
    <w:rsid w:val="00D47C6B"/>
    <w:rsid w:val="00D528E0"/>
    <w:rsid w:val="00D56B31"/>
    <w:rsid w:val="00D60422"/>
    <w:rsid w:val="00D60A9F"/>
    <w:rsid w:val="00D63920"/>
    <w:rsid w:val="00D63B24"/>
    <w:rsid w:val="00D64290"/>
    <w:rsid w:val="00D64EFB"/>
    <w:rsid w:val="00D67C42"/>
    <w:rsid w:val="00D7059F"/>
    <w:rsid w:val="00D707B0"/>
    <w:rsid w:val="00D70C2D"/>
    <w:rsid w:val="00D77D61"/>
    <w:rsid w:val="00D806C0"/>
    <w:rsid w:val="00D820E3"/>
    <w:rsid w:val="00D90265"/>
    <w:rsid w:val="00D91583"/>
    <w:rsid w:val="00D915A9"/>
    <w:rsid w:val="00D9778A"/>
    <w:rsid w:val="00DA2158"/>
    <w:rsid w:val="00DC2282"/>
    <w:rsid w:val="00DC3F0B"/>
    <w:rsid w:val="00DC3FC2"/>
    <w:rsid w:val="00DC6D47"/>
    <w:rsid w:val="00DD1E83"/>
    <w:rsid w:val="00DD4224"/>
    <w:rsid w:val="00DD5199"/>
    <w:rsid w:val="00DD5DA7"/>
    <w:rsid w:val="00DE392A"/>
    <w:rsid w:val="00DE6BB1"/>
    <w:rsid w:val="00DE6C06"/>
    <w:rsid w:val="00DF6A8B"/>
    <w:rsid w:val="00DF6B24"/>
    <w:rsid w:val="00E02935"/>
    <w:rsid w:val="00E066C1"/>
    <w:rsid w:val="00E14983"/>
    <w:rsid w:val="00E15C05"/>
    <w:rsid w:val="00E23A7F"/>
    <w:rsid w:val="00E23FEE"/>
    <w:rsid w:val="00E266C3"/>
    <w:rsid w:val="00E2734C"/>
    <w:rsid w:val="00E30B46"/>
    <w:rsid w:val="00E30F09"/>
    <w:rsid w:val="00E329A0"/>
    <w:rsid w:val="00E36621"/>
    <w:rsid w:val="00E510BE"/>
    <w:rsid w:val="00E578FF"/>
    <w:rsid w:val="00E6394C"/>
    <w:rsid w:val="00E6425F"/>
    <w:rsid w:val="00E6572C"/>
    <w:rsid w:val="00E669DA"/>
    <w:rsid w:val="00E70D75"/>
    <w:rsid w:val="00E71836"/>
    <w:rsid w:val="00E72B6D"/>
    <w:rsid w:val="00E8119F"/>
    <w:rsid w:val="00E84D75"/>
    <w:rsid w:val="00E879AA"/>
    <w:rsid w:val="00E9080B"/>
    <w:rsid w:val="00E9133F"/>
    <w:rsid w:val="00E925A1"/>
    <w:rsid w:val="00E93028"/>
    <w:rsid w:val="00E974C6"/>
    <w:rsid w:val="00E97901"/>
    <w:rsid w:val="00E97AF2"/>
    <w:rsid w:val="00EA0D4F"/>
    <w:rsid w:val="00EA0D96"/>
    <w:rsid w:val="00EA4CFD"/>
    <w:rsid w:val="00EC27CA"/>
    <w:rsid w:val="00EC6158"/>
    <w:rsid w:val="00EE442E"/>
    <w:rsid w:val="00EE4D1D"/>
    <w:rsid w:val="00EE7142"/>
    <w:rsid w:val="00EF0204"/>
    <w:rsid w:val="00EF2150"/>
    <w:rsid w:val="00EF4465"/>
    <w:rsid w:val="00EF545D"/>
    <w:rsid w:val="00EF6D2E"/>
    <w:rsid w:val="00F00A76"/>
    <w:rsid w:val="00F0197F"/>
    <w:rsid w:val="00F053F3"/>
    <w:rsid w:val="00F057BE"/>
    <w:rsid w:val="00F0786D"/>
    <w:rsid w:val="00F10297"/>
    <w:rsid w:val="00F12DC6"/>
    <w:rsid w:val="00F15711"/>
    <w:rsid w:val="00F2198A"/>
    <w:rsid w:val="00F22822"/>
    <w:rsid w:val="00F22DE6"/>
    <w:rsid w:val="00F23E2A"/>
    <w:rsid w:val="00F258DE"/>
    <w:rsid w:val="00F3343F"/>
    <w:rsid w:val="00F33E82"/>
    <w:rsid w:val="00F36C84"/>
    <w:rsid w:val="00F41FD6"/>
    <w:rsid w:val="00F45897"/>
    <w:rsid w:val="00F45902"/>
    <w:rsid w:val="00F45BF1"/>
    <w:rsid w:val="00F470EA"/>
    <w:rsid w:val="00F53D49"/>
    <w:rsid w:val="00F5791C"/>
    <w:rsid w:val="00F62EBE"/>
    <w:rsid w:val="00F63C89"/>
    <w:rsid w:val="00F66AE1"/>
    <w:rsid w:val="00F73990"/>
    <w:rsid w:val="00F74B57"/>
    <w:rsid w:val="00F80E87"/>
    <w:rsid w:val="00F86A64"/>
    <w:rsid w:val="00F86E4D"/>
    <w:rsid w:val="00F879F2"/>
    <w:rsid w:val="00F93842"/>
    <w:rsid w:val="00F94D57"/>
    <w:rsid w:val="00F96CAC"/>
    <w:rsid w:val="00FA24F6"/>
    <w:rsid w:val="00FA3F4B"/>
    <w:rsid w:val="00FA70BF"/>
    <w:rsid w:val="00FB01FB"/>
    <w:rsid w:val="00FB0E9B"/>
    <w:rsid w:val="00FC31DB"/>
    <w:rsid w:val="00FC473E"/>
    <w:rsid w:val="00FD19DA"/>
    <w:rsid w:val="00FD26A0"/>
    <w:rsid w:val="00FD27E3"/>
    <w:rsid w:val="00FD579B"/>
    <w:rsid w:val="00FE15B7"/>
    <w:rsid w:val="00FE5927"/>
    <w:rsid w:val="00FF016C"/>
    <w:rsid w:val="00FF0D9E"/>
    <w:rsid w:val="00FF3AE3"/>
    <w:rsid w:val="00FF4C80"/>
    <w:rsid w:val="014A08A0"/>
    <w:rsid w:val="030E28E9"/>
    <w:rsid w:val="06D94A6F"/>
    <w:rsid w:val="0C80489E"/>
    <w:rsid w:val="0EBC61DF"/>
    <w:rsid w:val="10B33EF9"/>
    <w:rsid w:val="10BA4ECC"/>
    <w:rsid w:val="114962FD"/>
    <w:rsid w:val="11BA15A5"/>
    <w:rsid w:val="13006939"/>
    <w:rsid w:val="1305742B"/>
    <w:rsid w:val="13E83402"/>
    <w:rsid w:val="15813541"/>
    <w:rsid w:val="171338FD"/>
    <w:rsid w:val="18134438"/>
    <w:rsid w:val="19411EAD"/>
    <w:rsid w:val="27091231"/>
    <w:rsid w:val="288F6C80"/>
    <w:rsid w:val="29A831B9"/>
    <w:rsid w:val="32831B2B"/>
    <w:rsid w:val="328F094C"/>
    <w:rsid w:val="33620986"/>
    <w:rsid w:val="33FD34BE"/>
    <w:rsid w:val="367C74E1"/>
    <w:rsid w:val="39567866"/>
    <w:rsid w:val="3C14685C"/>
    <w:rsid w:val="3C7A37CB"/>
    <w:rsid w:val="41223205"/>
    <w:rsid w:val="46D77596"/>
    <w:rsid w:val="4B824DE1"/>
    <w:rsid w:val="4C4A63D0"/>
    <w:rsid w:val="509A608C"/>
    <w:rsid w:val="53F75AB7"/>
    <w:rsid w:val="54134710"/>
    <w:rsid w:val="56B1262D"/>
    <w:rsid w:val="5A0C04E3"/>
    <w:rsid w:val="5D1113A0"/>
    <w:rsid w:val="5D4E3093"/>
    <w:rsid w:val="640A3080"/>
    <w:rsid w:val="65203F38"/>
    <w:rsid w:val="66320136"/>
    <w:rsid w:val="67927E6E"/>
    <w:rsid w:val="68A17EFD"/>
    <w:rsid w:val="696B1A23"/>
    <w:rsid w:val="6A8E4760"/>
    <w:rsid w:val="6AD841C3"/>
    <w:rsid w:val="6CDB2D03"/>
    <w:rsid w:val="6D1C6AEA"/>
    <w:rsid w:val="6D5A1895"/>
    <w:rsid w:val="6D7E0B5E"/>
    <w:rsid w:val="6D8C6260"/>
    <w:rsid w:val="6DB12CE1"/>
    <w:rsid w:val="718F7683"/>
    <w:rsid w:val="72CB3C1D"/>
    <w:rsid w:val="74195770"/>
    <w:rsid w:val="741C19FF"/>
    <w:rsid w:val="7506312B"/>
    <w:rsid w:val="75D616D5"/>
    <w:rsid w:val="7E16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00" w:lineRule="exact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9"/>
    <w:pPr>
      <w:keepNext/>
      <w:keepLines/>
      <w:spacing w:before="340" w:after="330" w:line="578" w:lineRule="atLeast"/>
      <w:outlineLvl w:val="0"/>
    </w:pPr>
    <w:rPr>
      <w:b/>
      <w:bCs/>
      <w:kern w:val="44"/>
      <w:sz w:val="44"/>
      <w:szCs w:val="44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20"/>
    <w:semiHidden/>
    <w:unhideWhenUsed/>
    <w:qFormat/>
    <w:uiPriority w:val="99"/>
    <w:rPr>
      <w:rFonts w:ascii="宋体"/>
      <w:sz w:val="18"/>
      <w:szCs w:val="18"/>
    </w:rPr>
  </w:style>
  <w:style w:type="paragraph" w:styleId="4">
    <w:name w:val="annotation text"/>
    <w:basedOn w:val="1"/>
    <w:link w:val="27"/>
    <w:semiHidden/>
    <w:unhideWhenUsed/>
    <w:qFormat/>
    <w:uiPriority w:val="99"/>
    <w:pPr>
      <w:jc w:val="left"/>
    </w:pPr>
  </w:style>
  <w:style w:type="paragraph" w:styleId="5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footnote text"/>
    <w:basedOn w:val="1"/>
    <w:link w:val="22"/>
    <w:semiHidden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9">
    <w:name w:val="annotation subject"/>
    <w:basedOn w:val="4"/>
    <w:next w:val="4"/>
    <w:link w:val="28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Emphasis"/>
    <w:basedOn w:val="12"/>
    <w:qFormat/>
    <w:uiPriority w:val="20"/>
    <w:rPr>
      <w:i/>
      <w:iCs/>
    </w:rPr>
  </w:style>
  <w:style w:type="character" w:styleId="14">
    <w:name w:val="Hyperlink"/>
    <w:basedOn w:val="12"/>
    <w:unhideWhenUsed/>
    <w:qFormat/>
    <w:uiPriority w:val="99"/>
    <w:rPr>
      <w:color w:val="0000FF" w:themeColor="hyperlink"/>
      <w:u w:val="single"/>
    </w:rPr>
  </w:style>
  <w:style w:type="character" w:styleId="15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styleId="16">
    <w:name w:val="footnote reference"/>
    <w:basedOn w:val="12"/>
    <w:semiHidden/>
    <w:unhideWhenUsed/>
    <w:qFormat/>
    <w:uiPriority w:val="99"/>
    <w:rPr>
      <w:vertAlign w:val="superscript"/>
    </w:rPr>
  </w:style>
  <w:style w:type="character" w:customStyle="1" w:styleId="17">
    <w:name w:val="页眉 字符"/>
    <w:basedOn w:val="12"/>
    <w:link w:val="7"/>
    <w:qFormat/>
    <w:uiPriority w:val="99"/>
    <w:rPr>
      <w:sz w:val="18"/>
      <w:szCs w:val="18"/>
    </w:rPr>
  </w:style>
  <w:style w:type="character" w:customStyle="1" w:styleId="18">
    <w:name w:val="页脚 字符"/>
    <w:basedOn w:val="12"/>
    <w:link w:val="6"/>
    <w:qFormat/>
    <w:uiPriority w:val="99"/>
    <w:rPr>
      <w:sz w:val="18"/>
      <w:szCs w:val="18"/>
    </w:rPr>
  </w:style>
  <w:style w:type="character" w:customStyle="1" w:styleId="19">
    <w:name w:val="批注框文本 字符"/>
    <w:basedOn w:val="12"/>
    <w:link w:val="5"/>
    <w:semiHidden/>
    <w:qFormat/>
    <w:uiPriority w:val="99"/>
    <w:rPr>
      <w:sz w:val="18"/>
      <w:szCs w:val="18"/>
    </w:rPr>
  </w:style>
  <w:style w:type="character" w:customStyle="1" w:styleId="20">
    <w:name w:val="文档结构图 字符"/>
    <w:basedOn w:val="12"/>
    <w:link w:val="3"/>
    <w:semiHidden/>
    <w:qFormat/>
    <w:uiPriority w:val="99"/>
    <w:rPr>
      <w:rFonts w:ascii="宋体"/>
      <w:kern w:val="2"/>
      <w:sz w:val="18"/>
      <w:szCs w:val="18"/>
    </w:rPr>
  </w:style>
  <w:style w:type="paragraph" w:styleId="21">
    <w:name w:val="List Paragraph"/>
    <w:basedOn w:val="1"/>
    <w:link w:val="23"/>
    <w:qFormat/>
    <w:uiPriority w:val="34"/>
    <w:pPr>
      <w:ind w:firstLine="420" w:firstLineChars="200"/>
    </w:pPr>
  </w:style>
  <w:style w:type="character" w:customStyle="1" w:styleId="22">
    <w:name w:val="脚注文本 字符"/>
    <w:basedOn w:val="12"/>
    <w:link w:val="8"/>
    <w:semiHidden/>
    <w:qFormat/>
    <w:uiPriority w:val="99"/>
    <w:rPr>
      <w:kern w:val="2"/>
      <w:sz w:val="18"/>
      <w:szCs w:val="18"/>
    </w:rPr>
  </w:style>
  <w:style w:type="character" w:customStyle="1" w:styleId="23">
    <w:name w:val="列表段落 字符"/>
    <w:basedOn w:val="12"/>
    <w:link w:val="21"/>
    <w:qFormat/>
    <w:uiPriority w:val="34"/>
    <w:rPr>
      <w:kern w:val="2"/>
      <w:sz w:val="21"/>
      <w:szCs w:val="22"/>
    </w:rPr>
  </w:style>
  <w:style w:type="character" w:customStyle="1" w:styleId="24">
    <w:name w:val="apple-converted-space"/>
    <w:basedOn w:val="12"/>
    <w:qFormat/>
    <w:uiPriority w:val="0"/>
  </w:style>
  <w:style w:type="paragraph" w:customStyle="1" w:styleId="25">
    <w:name w:val="Char Char Char Char Char Char Char"/>
    <w:basedOn w:val="1"/>
    <w:qFormat/>
    <w:uiPriority w:val="0"/>
    <w:pPr>
      <w:adjustRightInd w:val="0"/>
      <w:spacing w:line="360" w:lineRule="auto"/>
    </w:pPr>
  </w:style>
  <w:style w:type="paragraph" w:customStyle="1" w:styleId="26">
    <w:name w:val="样式2"/>
    <w:basedOn w:val="1"/>
    <w:qFormat/>
    <w:uiPriority w:val="0"/>
    <w:pPr>
      <w:autoSpaceDE w:val="0"/>
      <w:autoSpaceDN w:val="0"/>
      <w:adjustRightInd w:val="0"/>
      <w:spacing w:line="280" w:lineRule="atLeast"/>
      <w:textAlignment w:val="baseline"/>
    </w:pPr>
    <w:rPr>
      <w:rFonts w:ascii="Arial" w:hAnsi="Arial" w:eastAsia="楷体_GB2312"/>
      <w:kern w:val="0"/>
      <w:szCs w:val="21"/>
    </w:rPr>
  </w:style>
  <w:style w:type="character" w:customStyle="1" w:styleId="27">
    <w:name w:val="批注文字 字符"/>
    <w:basedOn w:val="12"/>
    <w:link w:val="4"/>
    <w:semiHidden/>
    <w:qFormat/>
    <w:uiPriority w:val="99"/>
    <w:rPr>
      <w:kern w:val="2"/>
      <w:sz w:val="21"/>
      <w:szCs w:val="22"/>
    </w:rPr>
  </w:style>
  <w:style w:type="character" w:customStyle="1" w:styleId="28">
    <w:name w:val="批注主题 字符"/>
    <w:basedOn w:val="27"/>
    <w:link w:val="9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修订1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0">
    <w:name w:val="列出段落1"/>
    <w:basedOn w:val="1"/>
    <w:qFormat/>
    <w:uiPriority w:val="0"/>
    <w:pPr>
      <w:spacing w:line="240" w:lineRule="auto"/>
      <w:ind w:firstLine="200" w:firstLineChars="200"/>
    </w:pPr>
    <w:rPr>
      <w:rFonts w:cs="黑体"/>
    </w:rPr>
  </w:style>
  <w:style w:type="paragraph" w:customStyle="1" w:styleId="31">
    <w:name w:val="Revision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32">
    <w:name w:val="topic__type-items"/>
    <w:basedOn w:val="12"/>
    <w:qFormat/>
    <w:uiPriority w:val="0"/>
  </w:style>
  <w:style w:type="character" w:customStyle="1" w:styleId="33">
    <w:name w:val="标题 1 字符"/>
    <w:basedOn w:val="12"/>
    <w:link w:val="2"/>
    <w:qFormat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8</Pages>
  <Words>1100</Words>
  <Characters>1429</Characters>
  <Lines>30</Lines>
  <Paragraphs>8</Paragraphs>
  <TotalTime>5</TotalTime>
  <ScaleCrop>false</ScaleCrop>
  <LinksUpToDate>false</LinksUpToDate>
  <CharactersWithSpaces>1456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2022-05-27T03:53:00Z</dcterms:created>
  <dc:creator>cs</dc:creator>
  <cp:lastModifiedBy>jo</cp:lastModifiedBy>
  <cp:lastPrinted>2023-11-09T08:37:00Z</cp:lastPrinted>
  <dcterms:modified xsi:type="dcterms:W3CDTF">2025-04-24T08:20:10Z</dcterms:modified>
  <cp:revision>134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3B3A6F29EDC048EC9C6DB027053162A3</vt:lpwstr>
  </property>
  <property fmtid="{D5CDD505-2E9C-101B-9397-08002B2CF9AE}" pid="4" name="KSOTemplateDocerSaveRecord">
    <vt:lpwstr>eyJoZGlkIjoiOWFlMDRkZmY0YjUwMTBiOTJiMDM1YTg0YmNjNTE3MzkiLCJ1c2VySWQiOiI0MjQ0NDExMjIifQ==</vt:lpwstr>
  </property>
</Properties>
</file>