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黑体" w:eastAsia="黑体"/>
          <w:color w:val="000000"/>
          <w:sz w:val="44"/>
          <w:szCs w:val="44"/>
          <w:highlight w:val="none"/>
        </w:rPr>
      </w:pPr>
      <w:r>
        <w:rPr>
          <w:rFonts w:hint="eastAsia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75920"/>
                <wp:effectExtent l="0" t="0" r="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附件4：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1.2pt;height:29.6pt;width:108pt;z-index:251659264;mso-width-relative:page;mso-height-relative:page;" fillcolor="#FFFFFF" filled="t" stroked="f" coordsize="21600,21600" o:gfxdata="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F/Ree/VAAAABwEAAA8AAAAAAAAAAQAg&#10;AAAAOAAAAGRycy9kb3ducmV2LnhtbFBLAQIUABQAAAAIAIdO4kDDbgv3wgEAAHcDAAAOAAAAAAAA&#10;AAEAIAAAADoBAABkcnMvZTJvRG9jLnhtbFBLBQYAAAAABgAGAFkBAAB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附件4：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44"/>
          <w:szCs w:val="44"/>
          <w:highlight w:val="none"/>
        </w:rPr>
        <w:t>运动员输送情况表（一）</w:t>
      </w:r>
    </w:p>
    <w:p>
      <w:pPr>
        <w:rPr>
          <w:rFonts w:hint="eastAsia" w:eastAsia="宋体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</w:rPr>
        <w:t>输出单位名称：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福州市闽清县少体校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（例）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19"/>
        <w:gridCol w:w="1483"/>
        <w:gridCol w:w="1350"/>
        <w:gridCol w:w="1326"/>
        <w:gridCol w:w="1971"/>
        <w:gridCol w:w="1356"/>
        <w:gridCol w:w="2613"/>
        <w:gridCol w:w="144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原从事项目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培养教练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主管或协助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培养时间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输送时间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输送去向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接收教练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现从事项目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rPr>
          <w:rFonts w:hint="eastAsia" w:ascii="楷体_GB2312" w:eastAsia="楷体_GB2312"/>
          <w:color w:val="000000"/>
          <w:sz w:val="24"/>
          <w:highlight w:val="none"/>
        </w:rPr>
      </w:pPr>
      <w:r>
        <w:rPr>
          <w:rFonts w:hint="eastAsia" w:ascii="楷体_GB2312" w:eastAsia="楷体_GB2312"/>
          <w:color w:val="000000"/>
          <w:sz w:val="24"/>
          <w:highlight w:val="none"/>
        </w:rPr>
        <w:t>经核查，以上信息真实有效，公示期间没有异议。</w:t>
      </w:r>
    </w:p>
    <w:p>
      <w:pPr>
        <w:widowControl/>
        <w:spacing w:line="360" w:lineRule="atLeast"/>
        <w:rPr>
          <w:rFonts w:hint="eastAsia" w:ascii="楷体_GB2312" w:eastAsia="楷体_GB2312"/>
          <w:color w:val="000000"/>
          <w:sz w:val="24"/>
          <w:highlight w:val="none"/>
        </w:rPr>
      </w:pPr>
      <w:r>
        <w:rPr>
          <w:rFonts w:hint="eastAsia" w:ascii="楷体_GB2312" w:eastAsia="楷体_GB2312"/>
          <w:color w:val="000000"/>
          <w:sz w:val="24"/>
          <w:highlight w:val="none"/>
        </w:rPr>
        <w:t>单位公章：</w:t>
      </w:r>
    </w:p>
    <w:p>
      <w:pPr>
        <w:widowControl/>
        <w:spacing w:line="360" w:lineRule="atLeast"/>
        <w:rPr>
          <w:rFonts w:hint="eastAsia" w:ascii="楷体_GB2312" w:eastAsia="楷体_GB2312"/>
          <w:color w:val="000000"/>
          <w:sz w:val="24"/>
          <w:highlight w:val="none"/>
        </w:rPr>
      </w:pPr>
    </w:p>
    <w:p>
      <w:pPr>
        <w:widowControl/>
        <w:spacing w:line="360" w:lineRule="atLeast"/>
        <w:rPr>
          <w:rFonts w:hint="eastAsia" w:ascii="楷体_GB2312" w:eastAsia="楷体_GB2312"/>
          <w:color w:val="000000"/>
          <w:sz w:val="24"/>
          <w:highlight w:val="none"/>
        </w:rPr>
      </w:pPr>
      <w:r>
        <w:rPr>
          <w:rFonts w:hint="eastAsia" w:ascii="楷体_GB2312" w:eastAsia="楷体_GB2312"/>
          <w:color w:val="000000"/>
          <w:sz w:val="24"/>
          <w:highlight w:val="none"/>
        </w:rPr>
        <w:t>单位负责人（未签字无效）：</w:t>
      </w:r>
    </w:p>
    <w:p>
      <w:pPr>
        <w:widowControl/>
        <w:spacing w:line="360" w:lineRule="atLeast"/>
        <w:ind w:firstLine="2880" w:firstLineChars="1200"/>
        <w:jc w:val="both"/>
        <w:rPr>
          <w:rFonts w:hint="eastAsia" w:ascii="楷体_GB2312" w:hAnsi="Times New Roman" w:eastAsia="楷体_GB2312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color w:val="000000"/>
          <w:sz w:val="24"/>
          <w:highlight w:val="none"/>
          <w:lang w:val="en-US" w:eastAsia="zh-CN"/>
        </w:rPr>
        <w:t>2024年   月   日</w:t>
      </w:r>
    </w:p>
    <w:p>
      <w:pPr>
        <w:widowControl/>
        <w:spacing w:line="360" w:lineRule="atLeast"/>
        <w:ind w:firstLine="2880" w:firstLineChars="1200"/>
        <w:jc w:val="both"/>
        <w:rPr>
          <w:rFonts w:hint="eastAsia" w:ascii="楷体_GB2312" w:hAnsi="Times New Roman" w:eastAsia="楷体_GB2312" w:cs="Times New Roman"/>
          <w:color w:val="000000"/>
          <w:sz w:val="24"/>
          <w:highlight w:val="none"/>
          <w:lang w:val="en-US" w:eastAsia="zh-CN"/>
        </w:rPr>
      </w:pPr>
    </w:p>
    <w:p>
      <w:pPr>
        <w:widowControl/>
        <w:spacing w:line="360" w:lineRule="atLeast"/>
        <w:jc w:val="center"/>
        <w:rPr>
          <w:rFonts w:hint="eastAsia" w:ascii="黑体" w:eastAsia="黑体"/>
          <w:color w:val="000000"/>
          <w:sz w:val="44"/>
          <w:szCs w:val="44"/>
          <w:highlight w:val="none"/>
        </w:rPr>
      </w:pPr>
      <w:r>
        <w:rPr>
          <w:rFonts w:hint="eastAsia" w:ascii="黑体" w:eastAsia="黑体"/>
          <w:color w:val="000000"/>
          <w:sz w:val="44"/>
          <w:szCs w:val="44"/>
          <w:highlight w:val="none"/>
        </w:rPr>
        <w:t>运动员输送情况表（二）</w:t>
      </w:r>
    </w:p>
    <w:p>
      <w:pPr>
        <w:rPr>
          <w:rFonts w:hint="eastAsia" w:eastAsia="宋体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</w:rPr>
        <w:t>接收单位名称（盖章）：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福建省青少年体育学校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（例）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26"/>
        <w:gridCol w:w="3304"/>
        <w:gridCol w:w="1542"/>
        <w:gridCol w:w="1999"/>
        <w:gridCol w:w="2117"/>
        <w:gridCol w:w="134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生源方向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原从事项目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原培养教练员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接收时间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接收教练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现从事项目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张小红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福州市闽清县少体校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乒乓球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王小明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2014.04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王小强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皮划艇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3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ind w:firstLine="480" w:firstLineChars="200"/>
        <w:jc w:val="left"/>
        <w:textAlignment w:val="auto"/>
        <w:rPr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 w:bidi="ar"/>
        </w:rPr>
        <w:t>经核查，以上信息真实有效无异议。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 w:bidi="ar"/>
        </w:rPr>
        <w:t>单位公章：</w:t>
      </w:r>
    </w:p>
    <w:p>
      <w:pPr>
        <w:keepNext w:val="0"/>
        <w:keepLines w:val="0"/>
        <w:widowControl/>
        <w:suppressLineNumbers w:val="0"/>
        <w:ind w:firstLine="1680" w:firstLineChars="700"/>
        <w:jc w:val="left"/>
        <w:rPr>
          <w:rFonts w:hint="eastAsia" w:ascii="仿宋_GB2312" w:eastAsia="仿宋_GB2312"/>
          <w:sz w:val="28"/>
          <w:szCs w:val="28"/>
          <w:highlight w:val="none"/>
        </w:rPr>
        <w:sectPr>
          <w:pgSz w:w="16838" w:h="11906" w:orient="landscape"/>
          <w:pgMar w:top="1531" w:right="2098" w:bottom="1531" w:left="1701" w:header="851" w:footer="992" w:gutter="0"/>
          <w:cols w:space="720" w:num="1"/>
          <w:docGrid w:linePitch="312" w:charSpace="0"/>
        </w:sectPr>
      </w:pP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2024年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月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bookmarkStart w:id="0" w:name="_GoBack"/>
      <w:bookmarkEnd w:id="0"/>
    </w:p>
    <w:p>
      <w:pPr>
        <w:widowControl/>
        <w:spacing w:line="360" w:lineRule="atLeast"/>
        <w:jc w:val="both"/>
        <w:rPr>
          <w:rFonts w:hint="eastAsia" w:ascii="楷体_GB2312" w:hAnsi="Times New Roman" w:eastAsia="楷体_GB2312" w:cs="Times New Roman"/>
          <w:color w:val="000000"/>
          <w:sz w:val="24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B889"/>
    <w:rsid w:val="4F9CB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2024-03-25T10:11:00Z</dcterms:created>
  <dc:creator>wy</dc:creator>
  <cp:lastModifiedBy>wy</cp:lastModifiedBy>
  <dcterms:modified xsi:type="dcterms:W3CDTF">2024-03-25T10:16:50Z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B1783B02B7AADD096EDD006621C48399_41</vt:lpwstr>
  </property>
</Properties>
</file>